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25B" w:rsidRDefault="00DB2E3A">
      <w:pPr>
        <w:pStyle w:val="KonuBal"/>
      </w:pPr>
      <w:r>
        <w:rPr>
          <w:color w:val="FF0000"/>
          <w:w w:val="95"/>
        </w:rPr>
        <w:t>2. ÜNİTE: BİRİNCİ DÜNYA SAVAŞI</w:t>
      </w:r>
    </w:p>
    <w:p w:rsidR="00D2625B" w:rsidRDefault="00D2625B">
      <w:pPr>
        <w:pStyle w:val="GvdeMetni"/>
        <w:spacing w:before="8"/>
        <w:rPr>
          <w:b/>
          <w:sz w:val="34"/>
        </w:rPr>
      </w:pPr>
    </w:p>
    <w:p w:rsidR="00D2625B" w:rsidRDefault="00DB2E3A">
      <w:pPr>
        <w:pStyle w:val="Heading1"/>
        <w:spacing w:before="0"/>
        <w:jc w:val="both"/>
      </w:pPr>
      <w:r>
        <w:rPr>
          <w:color w:val="0000FF"/>
          <w:w w:val="95"/>
        </w:rPr>
        <w:t>KONU 1: I. DÜNYA SAVAŞININ NEDENLERİ</w:t>
      </w:r>
    </w:p>
    <w:p w:rsidR="00D2625B" w:rsidRDefault="00D2625B">
      <w:pPr>
        <w:pStyle w:val="GvdeMetni"/>
        <w:spacing w:before="8"/>
        <w:rPr>
          <w:b/>
          <w:sz w:val="33"/>
        </w:rPr>
      </w:pPr>
    </w:p>
    <w:p w:rsidR="00D2625B" w:rsidRDefault="00DB2E3A">
      <w:pPr>
        <w:pStyle w:val="Heading3"/>
        <w:numPr>
          <w:ilvl w:val="0"/>
          <w:numId w:val="8"/>
        </w:numPr>
        <w:tabs>
          <w:tab w:val="left" w:pos="361"/>
        </w:tabs>
        <w:spacing w:line="295" w:lineRule="auto"/>
        <w:ind w:right="1062" w:firstLine="0"/>
      </w:pPr>
      <w:r>
        <w:rPr>
          <w:color w:val="FF0000"/>
          <w:w w:val="80"/>
        </w:rPr>
        <w:t xml:space="preserve">DÜNYA SAVAŞI ÖNCESİNDE DEVLETLER ARASINDA MEYDANA GELEN KUTUPLAŞMA </w:t>
      </w:r>
      <w:r>
        <w:rPr>
          <w:color w:val="FF0000"/>
          <w:w w:val="95"/>
        </w:rPr>
        <w:t>(ÜÇLÜ</w:t>
      </w:r>
      <w:r>
        <w:rPr>
          <w:color w:val="FF0000"/>
          <w:spacing w:val="-21"/>
          <w:w w:val="95"/>
        </w:rPr>
        <w:t xml:space="preserve"> </w:t>
      </w:r>
      <w:r>
        <w:rPr>
          <w:color w:val="FF0000"/>
          <w:w w:val="95"/>
        </w:rPr>
        <w:t>İTTİFAK</w:t>
      </w:r>
      <w:r>
        <w:rPr>
          <w:color w:val="FF0000"/>
          <w:spacing w:val="-23"/>
          <w:w w:val="95"/>
        </w:rPr>
        <w:t xml:space="preserve"> </w:t>
      </w:r>
      <w:r>
        <w:rPr>
          <w:color w:val="FF0000"/>
          <w:w w:val="95"/>
        </w:rPr>
        <w:t>VE</w:t>
      </w:r>
      <w:r>
        <w:rPr>
          <w:color w:val="FF0000"/>
          <w:spacing w:val="-21"/>
          <w:w w:val="95"/>
        </w:rPr>
        <w:t xml:space="preserve"> </w:t>
      </w:r>
      <w:r>
        <w:rPr>
          <w:color w:val="FF0000"/>
          <w:w w:val="95"/>
        </w:rPr>
        <w:t>ÜÇLÜ</w:t>
      </w:r>
      <w:r>
        <w:rPr>
          <w:color w:val="FF0000"/>
          <w:spacing w:val="-21"/>
          <w:w w:val="95"/>
        </w:rPr>
        <w:t xml:space="preserve"> </w:t>
      </w:r>
      <w:r>
        <w:rPr>
          <w:color w:val="FF0000"/>
          <w:w w:val="95"/>
        </w:rPr>
        <w:t>İTİLAF</w:t>
      </w:r>
      <w:r>
        <w:rPr>
          <w:color w:val="FF0000"/>
          <w:spacing w:val="-19"/>
          <w:w w:val="95"/>
        </w:rPr>
        <w:t xml:space="preserve"> </w:t>
      </w:r>
      <w:r>
        <w:rPr>
          <w:color w:val="FF0000"/>
          <w:w w:val="95"/>
        </w:rPr>
        <w:t>GRUPLARI</w:t>
      </w:r>
      <w:r>
        <w:rPr>
          <w:color w:val="FF0000"/>
          <w:spacing w:val="-20"/>
          <w:w w:val="95"/>
        </w:rPr>
        <w:t xml:space="preserve"> </w:t>
      </w:r>
      <w:r>
        <w:rPr>
          <w:color w:val="FF0000"/>
          <w:w w:val="95"/>
        </w:rPr>
        <w:t>DOĞUYOR)</w:t>
      </w:r>
    </w:p>
    <w:p w:rsidR="00D2625B" w:rsidRDefault="00DB2E3A">
      <w:pPr>
        <w:pStyle w:val="GvdeMetni"/>
        <w:ind w:left="20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755899" cy="1819655"/>
            <wp:effectExtent l="0" t="0" r="0" b="0"/>
            <wp:docPr id="1" name="image1.jpeg" descr="I. Dünya Savaşının Neden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899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5B" w:rsidRDefault="00DB2E3A">
      <w:pPr>
        <w:pStyle w:val="ListeParagraf"/>
        <w:numPr>
          <w:ilvl w:val="1"/>
          <w:numId w:val="8"/>
        </w:numPr>
        <w:tabs>
          <w:tab w:val="left" w:pos="896"/>
          <w:tab w:val="left" w:pos="897"/>
        </w:tabs>
        <w:spacing w:before="36"/>
        <w:ind w:hanging="361"/>
        <w:rPr>
          <w:rFonts w:ascii="Symbol" w:hAnsi="Symbol"/>
          <w:b/>
          <w:color w:val="FF0000"/>
          <w:sz w:val="24"/>
        </w:rPr>
      </w:pPr>
      <w:r>
        <w:rPr>
          <w:b/>
          <w:color w:val="FF0000"/>
          <w:w w:val="95"/>
          <w:sz w:val="24"/>
        </w:rPr>
        <w:t>Savaşın</w:t>
      </w:r>
      <w:r>
        <w:rPr>
          <w:b/>
          <w:color w:val="FF0000"/>
          <w:spacing w:val="-19"/>
          <w:w w:val="95"/>
          <w:sz w:val="24"/>
        </w:rPr>
        <w:t xml:space="preserve"> </w:t>
      </w:r>
      <w:r>
        <w:rPr>
          <w:b/>
          <w:color w:val="FF0000"/>
          <w:w w:val="95"/>
          <w:sz w:val="24"/>
        </w:rPr>
        <w:t>nedenlerinden</w:t>
      </w:r>
      <w:r>
        <w:rPr>
          <w:b/>
          <w:color w:val="FF0000"/>
          <w:spacing w:val="-18"/>
          <w:w w:val="95"/>
          <w:sz w:val="24"/>
        </w:rPr>
        <w:t xml:space="preserve"> </w:t>
      </w:r>
      <w:r>
        <w:rPr>
          <w:b/>
          <w:color w:val="FF0000"/>
          <w:w w:val="95"/>
          <w:sz w:val="24"/>
        </w:rPr>
        <w:t>en</w:t>
      </w:r>
      <w:r>
        <w:rPr>
          <w:b/>
          <w:color w:val="FF0000"/>
          <w:spacing w:val="-18"/>
          <w:w w:val="95"/>
          <w:sz w:val="24"/>
        </w:rPr>
        <w:t xml:space="preserve"> </w:t>
      </w:r>
      <w:r>
        <w:rPr>
          <w:b/>
          <w:color w:val="FF0000"/>
          <w:w w:val="95"/>
          <w:sz w:val="24"/>
        </w:rPr>
        <w:t>önemlisi,</w:t>
      </w:r>
      <w:r>
        <w:rPr>
          <w:b/>
          <w:color w:val="FF0000"/>
          <w:spacing w:val="-18"/>
          <w:w w:val="95"/>
          <w:sz w:val="24"/>
        </w:rPr>
        <w:t xml:space="preserve"> </w:t>
      </w:r>
      <w:r>
        <w:rPr>
          <w:b/>
          <w:color w:val="FF0000"/>
          <w:w w:val="95"/>
          <w:sz w:val="24"/>
        </w:rPr>
        <w:t>sömürgecilik</w:t>
      </w:r>
      <w:r>
        <w:rPr>
          <w:b/>
          <w:color w:val="FF0000"/>
          <w:spacing w:val="-18"/>
          <w:w w:val="95"/>
          <w:sz w:val="24"/>
        </w:rPr>
        <w:t xml:space="preserve"> </w:t>
      </w:r>
      <w:r>
        <w:rPr>
          <w:b/>
          <w:color w:val="FF0000"/>
          <w:w w:val="95"/>
          <w:sz w:val="24"/>
        </w:rPr>
        <w:t>yarışıdır.</w:t>
      </w:r>
    </w:p>
    <w:p w:rsidR="00D2625B" w:rsidRDefault="00DB2E3A">
      <w:pPr>
        <w:pStyle w:val="GvdeMetni"/>
        <w:spacing w:before="57" w:line="295" w:lineRule="auto"/>
        <w:ind w:left="176" w:right="754"/>
        <w:jc w:val="both"/>
      </w:pPr>
      <w:r>
        <w:rPr>
          <w:b/>
          <w:color w:val="0000FF"/>
          <w:w w:val="95"/>
        </w:rPr>
        <w:t>DİKKAT:</w:t>
      </w:r>
      <w:r>
        <w:rPr>
          <w:b/>
          <w:color w:val="0000FF"/>
          <w:spacing w:val="-39"/>
          <w:w w:val="95"/>
        </w:rPr>
        <w:t xml:space="preserve"> </w:t>
      </w:r>
      <w:r>
        <w:rPr>
          <w:w w:val="95"/>
        </w:rPr>
        <w:t>Bu</w:t>
      </w:r>
      <w:r>
        <w:rPr>
          <w:spacing w:val="-39"/>
          <w:w w:val="95"/>
        </w:rPr>
        <w:t xml:space="preserve"> </w:t>
      </w:r>
      <w:r>
        <w:rPr>
          <w:w w:val="95"/>
        </w:rPr>
        <w:t>kişisel</w:t>
      </w:r>
      <w:r>
        <w:rPr>
          <w:spacing w:val="-38"/>
          <w:w w:val="95"/>
        </w:rPr>
        <w:t xml:space="preserve"> </w:t>
      </w:r>
      <w:r>
        <w:rPr>
          <w:w w:val="95"/>
        </w:rPr>
        <w:t>yoruma</w:t>
      </w:r>
      <w:r>
        <w:rPr>
          <w:spacing w:val="-39"/>
          <w:w w:val="95"/>
        </w:rPr>
        <w:t xml:space="preserve"> </w:t>
      </w:r>
      <w:r>
        <w:rPr>
          <w:w w:val="95"/>
        </w:rPr>
        <w:t>açık</w:t>
      </w:r>
      <w:r>
        <w:rPr>
          <w:spacing w:val="-38"/>
          <w:w w:val="95"/>
        </w:rPr>
        <w:t xml:space="preserve"> </w:t>
      </w:r>
      <w:r>
        <w:rPr>
          <w:w w:val="95"/>
        </w:rPr>
        <w:t>bir</w:t>
      </w:r>
      <w:r>
        <w:rPr>
          <w:spacing w:val="-39"/>
          <w:w w:val="95"/>
        </w:rPr>
        <w:t xml:space="preserve"> </w:t>
      </w:r>
      <w:r>
        <w:rPr>
          <w:w w:val="95"/>
        </w:rPr>
        <w:t>konu</w:t>
      </w:r>
      <w:r>
        <w:rPr>
          <w:spacing w:val="-38"/>
          <w:w w:val="95"/>
        </w:rPr>
        <w:t xml:space="preserve"> </w:t>
      </w:r>
      <w:r>
        <w:rPr>
          <w:w w:val="95"/>
        </w:rPr>
        <w:t>değildir.</w:t>
      </w:r>
      <w:r>
        <w:rPr>
          <w:spacing w:val="-39"/>
          <w:w w:val="95"/>
        </w:rPr>
        <w:t xml:space="preserve"> </w:t>
      </w:r>
      <w:r>
        <w:rPr>
          <w:w w:val="95"/>
        </w:rPr>
        <w:t>I.</w:t>
      </w:r>
      <w:r>
        <w:rPr>
          <w:spacing w:val="-38"/>
          <w:w w:val="95"/>
        </w:rPr>
        <w:t xml:space="preserve"> </w:t>
      </w:r>
      <w:r>
        <w:rPr>
          <w:w w:val="95"/>
        </w:rPr>
        <w:t>Dünya</w:t>
      </w:r>
      <w:r>
        <w:rPr>
          <w:spacing w:val="-39"/>
          <w:w w:val="95"/>
        </w:rPr>
        <w:t xml:space="preserve"> </w:t>
      </w:r>
      <w:r>
        <w:rPr>
          <w:w w:val="95"/>
        </w:rPr>
        <w:t>Savaşının</w:t>
      </w:r>
      <w:r>
        <w:rPr>
          <w:spacing w:val="-39"/>
          <w:w w:val="95"/>
        </w:rPr>
        <w:t xml:space="preserve"> </w:t>
      </w:r>
      <w:r>
        <w:rPr>
          <w:w w:val="95"/>
        </w:rPr>
        <w:t>en</w:t>
      </w:r>
      <w:r>
        <w:rPr>
          <w:spacing w:val="-38"/>
          <w:w w:val="95"/>
        </w:rPr>
        <w:t xml:space="preserve"> </w:t>
      </w:r>
      <w:r>
        <w:rPr>
          <w:w w:val="95"/>
        </w:rPr>
        <w:t>önemli</w:t>
      </w:r>
      <w:r>
        <w:rPr>
          <w:spacing w:val="-38"/>
          <w:w w:val="95"/>
        </w:rPr>
        <w:t xml:space="preserve"> </w:t>
      </w:r>
      <w:r>
        <w:rPr>
          <w:w w:val="95"/>
        </w:rPr>
        <w:t>nedeni</w:t>
      </w:r>
      <w:r>
        <w:rPr>
          <w:spacing w:val="-38"/>
          <w:w w:val="95"/>
        </w:rPr>
        <w:t xml:space="preserve"> </w:t>
      </w:r>
      <w:r>
        <w:rPr>
          <w:w w:val="95"/>
        </w:rPr>
        <w:t>sömürgecilik yarışıdır.</w:t>
      </w:r>
      <w:r>
        <w:rPr>
          <w:spacing w:val="-38"/>
          <w:w w:val="95"/>
        </w:rPr>
        <w:t xml:space="preserve"> </w:t>
      </w:r>
      <w:r>
        <w:rPr>
          <w:w w:val="95"/>
        </w:rPr>
        <w:t>Bunu</w:t>
      </w:r>
      <w:r>
        <w:rPr>
          <w:spacing w:val="-38"/>
          <w:w w:val="95"/>
        </w:rPr>
        <w:t xml:space="preserve"> </w:t>
      </w:r>
      <w:r>
        <w:rPr>
          <w:w w:val="95"/>
        </w:rPr>
        <w:t>sorularda,</w:t>
      </w:r>
      <w:r>
        <w:rPr>
          <w:spacing w:val="-36"/>
          <w:w w:val="95"/>
        </w:rPr>
        <w:t xml:space="preserve"> </w:t>
      </w:r>
      <w:r>
        <w:rPr>
          <w:w w:val="95"/>
        </w:rPr>
        <w:t>devletlerarası</w:t>
      </w:r>
      <w:r>
        <w:rPr>
          <w:spacing w:val="-37"/>
          <w:w w:val="95"/>
        </w:rPr>
        <w:t xml:space="preserve"> </w:t>
      </w:r>
      <w:r>
        <w:rPr>
          <w:w w:val="95"/>
        </w:rPr>
        <w:t>ekonomik</w:t>
      </w:r>
      <w:r>
        <w:rPr>
          <w:spacing w:val="-38"/>
          <w:w w:val="95"/>
        </w:rPr>
        <w:t xml:space="preserve"> </w:t>
      </w:r>
      <w:r>
        <w:rPr>
          <w:w w:val="95"/>
        </w:rPr>
        <w:t>rekabet</w:t>
      </w:r>
      <w:r>
        <w:rPr>
          <w:spacing w:val="-37"/>
          <w:w w:val="95"/>
        </w:rPr>
        <w:t xml:space="preserve"> </w:t>
      </w:r>
      <w:r>
        <w:rPr>
          <w:w w:val="95"/>
        </w:rPr>
        <w:t>veya</w:t>
      </w:r>
      <w:r>
        <w:rPr>
          <w:spacing w:val="-37"/>
          <w:w w:val="95"/>
        </w:rPr>
        <w:t xml:space="preserve"> </w:t>
      </w:r>
      <w:r>
        <w:rPr>
          <w:w w:val="95"/>
        </w:rPr>
        <w:t>devletlerarasındaki</w:t>
      </w:r>
      <w:r>
        <w:rPr>
          <w:spacing w:val="-37"/>
          <w:w w:val="95"/>
        </w:rPr>
        <w:t xml:space="preserve"> </w:t>
      </w:r>
      <w:r>
        <w:rPr>
          <w:w w:val="95"/>
        </w:rPr>
        <w:t>hammadde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ve </w:t>
      </w:r>
      <w:r>
        <w:t>pazar rekabeti şeklinde</w:t>
      </w:r>
      <w:r>
        <w:rPr>
          <w:spacing w:val="-43"/>
        </w:rPr>
        <w:t xml:space="preserve"> </w:t>
      </w:r>
      <w:r>
        <w:t>görebiliriz.</w:t>
      </w:r>
    </w:p>
    <w:p w:rsidR="00D2625B" w:rsidRDefault="00DB2E3A">
      <w:pPr>
        <w:pStyle w:val="Heading4"/>
        <w:spacing w:line="248" w:lineRule="exact"/>
        <w:jc w:val="both"/>
      </w:pPr>
      <w:r>
        <w:rPr>
          <w:color w:val="0000FF"/>
          <w:w w:val="95"/>
        </w:rPr>
        <w:t xml:space="preserve">Gelelim </w:t>
      </w:r>
      <w:hyperlink r:id="rId8">
        <w:r>
          <w:rPr>
            <w:color w:val="0000FF"/>
            <w:w w:val="95"/>
          </w:rPr>
          <w:t xml:space="preserve">Sömürgecilik </w:t>
        </w:r>
      </w:hyperlink>
      <w:r>
        <w:rPr>
          <w:color w:val="0000FF"/>
          <w:w w:val="95"/>
        </w:rPr>
        <w:t>yarışının nasıl bir kutuplaşmaya neden olduğuna:</w:t>
      </w:r>
    </w:p>
    <w:p w:rsidR="00D2625B" w:rsidRDefault="00DB2E3A">
      <w:pPr>
        <w:pStyle w:val="ListeParagraf"/>
        <w:numPr>
          <w:ilvl w:val="1"/>
          <w:numId w:val="8"/>
        </w:numPr>
        <w:tabs>
          <w:tab w:val="left" w:pos="896"/>
          <w:tab w:val="left" w:pos="897"/>
        </w:tabs>
        <w:spacing w:before="52" w:line="288" w:lineRule="auto"/>
        <w:ind w:right="541"/>
        <w:rPr>
          <w:rFonts w:ascii="Symbol" w:hAnsi="Symbol"/>
        </w:rPr>
      </w:pPr>
      <w:r>
        <w:rPr>
          <w:w w:val="95"/>
        </w:rPr>
        <w:t>Bir</w:t>
      </w:r>
      <w:r>
        <w:rPr>
          <w:spacing w:val="-34"/>
          <w:w w:val="95"/>
        </w:rPr>
        <w:t xml:space="preserve"> </w:t>
      </w:r>
      <w:r>
        <w:rPr>
          <w:w w:val="95"/>
        </w:rPr>
        <w:t>tarafta,</w:t>
      </w:r>
      <w:r>
        <w:rPr>
          <w:spacing w:val="-34"/>
          <w:w w:val="95"/>
        </w:rPr>
        <w:t xml:space="preserve"> </w:t>
      </w:r>
      <w:r>
        <w:rPr>
          <w:w w:val="95"/>
        </w:rPr>
        <w:t>sanayileşmesini</w:t>
      </w:r>
      <w:r>
        <w:rPr>
          <w:spacing w:val="-33"/>
          <w:w w:val="95"/>
        </w:rPr>
        <w:t xml:space="preserve"> </w:t>
      </w:r>
      <w:r>
        <w:rPr>
          <w:w w:val="95"/>
        </w:rPr>
        <w:t>tamamlamış,</w:t>
      </w:r>
      <w:r>
        <w:rPr>
          <w:spacing w:val="-33"/>
          <w:w w:val="95"/>
        </w:rPr>
        <w:t xml:space="preserve"> </w:t>
      </w:r>
      <w:r>
        <w:rPr>
          <w:w w:val="95"/>
        </w:rPr>
        <w:t>"üzerinde</w:t>
      </w:r>
      <w:r>
        <w:rPr>
          <w:spacing w:val="-34"/>
          <w:w w:val="95"/>
        </w:rPr>
        <w:t xml:space="preserve"> </w:t>
      </w:r>
      <w:r>
        <w:rPr>
          <w:w w:val="95"/>
        </w:rPr>
        <w:t>güneş</w:t>
      </w:r>
      <w:r>
        <w:rPr>
          <w:spacing w:val="-33"/>
          <w:w w:val="95"/>
        </w:rPr>
        <w:t xml:space="preserve"> </w:t>
      </w:r>
      <w:r>
        <w:rPr>
          <w:w w:val="95"/>
        </w:rPr>
        <w:t>batmayan</w:t>
      </w:r>
      <w:r>
        <w:rPr>
          <w:spacing w:val="-34"/>
          <w:w w:val="95"/>
        </w:rPr>
        <w:t xml:space="preserve"> </w:t>
      </w:r>
      <w:r>
        <w:rPr>
          <w:w w:val="95"/>
        </w:rPr>
        <w:t>imparatorluğu"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kurmuş, </w:t>
      </w:r>
      <w:r>
        <w:t>var</w:t>
      </w:r>
      <w:r>
        <w:rPr>
          <w:spacing w:val="-23"/>
        </w:rPr>
        <w:t xml:space="preserve"> </w:t>
      </w:r>
      <w:r>
        <w:t>olan</w:t>
      </w:r>
      <w:r>
        <w:rPr>
          <w:spacing w:val="-21"/>
        </w:rPr>
        <w:t xml:space="preserve"> </w:t>
      </w:r>
      <w:r>
        <w:t>sömürge</w:t>
      </w:r>
      <w:r>
        <w:rPr>
          <w:spacing w:val="-18"/>
        </w:rPr>
        <w:t xml:space="preserve"> </w:t>
      </w:r>
      <w:r>
        <w:t>alanlarının</w:t>
      </w:r>
      <w:r>
        <w:rPr>
          <w:spacing w:val="-21"/>
        </w:rPr>
        <w:t xml:space="preserve"> </w:t>
      </w:r>
      <w:r>
        <w:t>çoğuna</w:t>
      </w:r>
      <w:r>
        <w:rPr>
          <w:spacing w:val="-23"/>
        </w:rPr>
        <w:t xml:space="preserve"> </w:t>
      </w:r>
      <w:r>
        <w:t>sahip</w:t>
      </w:r>
      <w:r>
        <w:rPr>
          <w:spacing w:val="-21"/>
        </w:rPr>
        <w:t xml:space="preserve"> </w:t>
      </w:r>
      <w:r>
        <w:t>olan</w:t>
      </w:r>
      <w:r>
        <w:rPr>
          <w:spacing w:val="-18"/>
        </w:rPr>
        <w:t xml:space="preserve"> </w:t>
      </w:r>
      <w:r>
        <w:rPr>
          <w:b/>
          <w:color w:val="FF0000"/>
        </w:rPr>
        <w:t>İngiltere</w:t>
      </w:r>
      <w:r>
        <w:rPr>
          <w:b/>
          <w:color w:val="FF0000"/>
          <w:spacing w:val="-20"/>
        </w:rPr>
        <w:t xml:space="preserve"> </w:t>
      </w:r>
      <w:r>
        <w:t>vardır.</w:t>
      </w:r>
    </w:p>
    <w:p w:rsidR="00D2625B" w:rsidRDefault="00DB2E3A">
      <w:pPr>
        <w:pStyle w:val="ListeParagraf"/>
        <w:numPr>
          <w:ilvl w:val="1"/>
          <w:numId w:val="8"/>
        </w:numPr>
        <w:tabs>
          <w:tab w:val="left" w:pos="896"/>
          <w:tab w:val="left" w:pos="897"/>
        </w:tabs>
        <w:spacing w:before="5" w:line="288" w:lineRule="auto"/>
        <w:ind w:right="849"/>
        <w:rPr>
          <w:rFonts w:ascii="Symbol" w:hAnsi="Symbol"/>
        </w:rPr>
      </w:pPr>
      <w:r>
        <w:rPr>
          <w:w w:val="95"/>
        </w:rPr>
        <w:t>Diğer</w:t>
      </w:r>
      <w:r>
        <w:rPr>
          <w:spacing w:val="-40"/>
          <w:w w:val="95"/>
        </w:rPr>
        <w:t xml:space="preserve"> </w:t>
      </w:r>
      <w:r>
        <w:rPr>
          <w:w w:val="95"/>
        </w:rPr>
        <w:t>tarafta,</w:t>
      </w:r>
      <w:r>
        <w:rPr>
          <w:spacing w:val="-38"/>
          <w:w w:val="95"/>
        </w:rPr>
        <w:t xml:space="preserve"> </w:t>
      </w:r>
      <w:r>
        <w:rPr>
          <w:w w:val="95"/>
        </w:rPr>
        <w:t>siyasi</w:t>
      </w:r>
      <w:r>
        <w:rPr>
          <w:spacing w:val="-38"/>
          <w:w w:val="95"/>
        </w:rPr>
        <w:t xml:space="preserve"> </w:t>
      </w:r>
      <w:r>
        <w:rPr>
          <w:w w:val="95"/>
        </w:rPr>
        <w:t>birliğini</w:t>
      </w:r>
      <w:r>
        <w:rPr>
          <w:spacing w:val="-39"/>
          <w:w w:val="95"/>
        </w:rPr>
        <w:t xml:space="preserve"> </w:t>
      </w:r>
      <w:r>
        <w:rPr>
          <w:w w:val="95"/>
        </w:rPr>
        <w:t>geç</w:t>
      </w:r>
      <w:r>
        <w:rPr>
          <w:spacing w:val="-39"/>
          <w:w w:val="95"/>
        </w:rPr>
        <w:t xml:space="preserve"> </w:t>
      </w:r>
      <w:r>
        <w:rPr>
          <w:w w:val="95"/>
        </w:rPr>
        <w:t>kurmuş,</w:t>
      </w:r>
      <w:r>
        <w:rPr>
          <w:spacing w:val="-39"/>
          <w:w w:val="95"/>
        </w:rPr>
        <w:t xml:space="preserve"> </w:t>
      </w:r>
      <w:r>
        <w:rPr>
          <w:w w:val="95"/>
        </w:rPr>
        <w:t>sanayileşmesini</w:t>
      </w:r>
      <w:r>
        <w:rPr>
          <w:spacing w:val="-38"/>
          <w:w w:val="95"/>
        </w:rPr>
        <w:t xml:space="preserve"> </w:t>
      </w:r>
      <w:r>
        <w:rPr>
          <w:w w:val="95"/>
        </w:rPr>
        <w:t>geç</w:t>
      </w:r>
      <w:r>
        <w:rPr>
          <w:spacing w:val="-39"/>
          <w:w w:val="95"/>
        </w:rPr>
        <w:t xml:space="preserve"> </w:t>
      </w:r>
      <w:r>
        <w:rPr>
          <w:w w:val="95"/>
        </w:rPr>
        <w:t>tamamlamış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sömürgecilik </w:t>
      </w:r>
      <w:r>
        <w:t>yarışına</w:t>
      </w:r>
      <w:r>
        <w:rPr>
          <w:spacing w:val="-19"/>
        </w:rPr>
        <w:t xml:space="preserve"> </w:t>
      </w:r>
      <w:r>
        <w:t>geç</w:t>
      </w:r>
      <w:r>
        <w:rPr>
          <w:spacing w:val="-19"/>
        </w:rPr>
        <w:t xml:space="preserve"> </w:t>
      </w:r>
      <w:r>
        <w:t>başlayan</w:t>
      </w:r>
      <w:r>
        <w:rPr>
          <w:spacing w:val="-15"/>
        </w:rPr>
        <w:t xml:space="preserve"> </w:t>
      </w:r>
      <w:r>
        <w:rPr>
          <w:b/>
          <w:color w:val="FF0000"/>
        </w:rPr>
        <w:t>Almanya</w:t>
      </w:r>
      <w:r>
        <w:rPr>
          <w:b/>
          <w:color w:val="FF0000"/>
          <w:spacing w:val="-18"/>
        </w:rPr>
        <w:t xml:space="preserve"> </w:t>
      </w:r>
      <w:r>
        <w:t>vardır.</w:t>
      </w:r>
    </w:p>
    <w:p w:rsidR="00D2625B" w:rsidRDefault="00DB2E3A">
      <w:pPr>
        <w:pStyle w:val="ListeParagraf"/>
        <w:numPr>
          <w:ilvl w:val="1"/>
          <w:numId w:val="8"/>
        </w:numPr>
        <w:tabs>
          <w:tab w:val="left" w:pos="896"/>
          <w:tab w:val="left" w:pos="897"/>
        </w:tabs>
        <w:spacing w:before="1" w:line="288" w:lineRule="auto"/>
        <w:ind w:right="1384"/>
        <w:rPr>
          <w:rFonts w:ascii="Symbol" w:hAnsi="Symbol"/>
        </w:rPr>
      </w:pPr>
      <w:r>
        <w:rPr>
          <w:w w:val="95"/>
        </w:rPr>
        <w:t>Almanya'nın</w:t>
      </w:r>
      <w:r>
        <w:rPr>
          <w:spacing w:val="-26"/>
          <w:w w:val="95"/>
        </w:rPr>
        <w:t xml:space="preserve"> </w:t>
      </w:r>
      <w:r>
        <w:rPr>
          <w:w w:val="95"/>
        </w:rPr>
        <w:t>geç</w:t>
      </w:r>
      <w:r>
        <w:rPr>
          <w:spacing w:val="-28"/>
          <w:w w:val="95"/>
        </w:rPr>
        <w:t xml:space="preserve"> </w:t>
      </w:r>
      <w:r>
        <w:rPr>
          <w:w w:val="95"/>
        </w:rPr>
        <w:t>ortaya</w:t>
      </w:r>
      <w:r>
        <w:rPr>
          <w:spacing w:val="-24"/>
          <w:w w:val="95"/>
        </w:rPr>
        <w:t xml:space="preserve"> </w:t>
      </w:r>
      <w:r>
        <w:rPr>
          <w:w w:val="95"/>
        </w:rPr>
        <w:t>çıkıp</w:t>
      </w:r>
      <w:r>
        <w:rPr>
          <w:spacing w:val="-26"/>
          <w:w w:val="95"/>
        </w:rPr>
        <w:t xml:space="preserve"> </w:t>
      </w:r>
      <w:r>
        <w:rPr>
          <w:w w:val="95"/>
        </w:rPr>
        <w:t>sömürge</w:t>
      </w:r>
      <w:r>
        <w:rPr>
          <w:spacing w:val="-27"/>
          <w:w w:val="95"/>
        </w:rPr>
        <w:t xml:space="preserve"> </w:t>
      </w:r>
      <w:r>
        <w:rPr>
          <w:w w:val="95"/>
        </w:rPr>
        <w:t>elde</w:t>
      </w:r>
      <w:r>
        <w:rPr>
          <w:spacing w:val="-25"/>
          <w:w w:val="95"/>
        </w:rPr>
        <w:t xml:space="preserve"> </w:t>
      </w:r>
      <w:r>
        <w:rPr>
          <w:w w:val="95"/>
        </w:rPr>
        <w:t>etmek</w:t>
      </w:r>
      <w:r>
        <w:rPr>
          <w:spacing w:val="-26"/>
          <w:w w:val="95"/>
        </w:rPr>
        <w:t xml:space="preserve"> </w:t>
      </w:r>
      <w:r>
        <w:rPr>
          <w:w w:val="95"/>
        </w:rPr>
        <w:t>için</w:t>
      </w:r>
      <w:r>
        <w:rPr>
          <w:spacing w:val="-26"/>
          <w:w w:val="95"/>
        </w:rPr>
        <w:t xml:space="preserve"> </w:t>
      </w:r>
      <w:r>
        <w:rPr>
          <w:w w:val="95"/>
        </w:rPr>
        <w:t>İngiltere</w:t>
      </w:r>
      <w:r>
        <w:rPr>
          <w:spacing w:val="-27"/>
          <w:w w:val="95"/>
        </w:rPr>
        <w:t xml:space="preserve"> </w:t>
      </w:r>
      <w:r>
        <w:rPr>
          <w:w w:val="95"/>
        </w:rPr>
        <w:t>ile</w:t>
      </w:r>
      <w:r>
        <w:rPr>
          <w:spacing w:val="-27"/>
          <w:w w:val="95"/>
        </w:rPr>
        <w:t xml:space="preserve"> </w:t>
      </w:r>
      <w:r>
        <w:rPr>
          <w:w w:val="95"/>
        </w:rPr>
        <w:t>rekabete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girmesi </w:t>
      </w:r>
      <w:r>
        <w:t>bloklaşmayı</w:t>
      </w:r>
      <w:r>
        <w:rPr>
          <w:spacing w:val="-17"/>
        </w:rPr>
        <w:t xml:space="preserve"> </w:t>
      </w:r>
      <w:r>
        <w:t>başlatan</w:t>
      </w:r>
      <w:r>
        <w:rPr>
          <w:spacing w:val="-17"/>
        </w:rPr>
        <w:t xml:space="preserve"> </w:t>
      </w:r>
      <w:r>
        <w:t>temel</w:t>
      </w:r>
      <w:r>
        <w:rPr>
          <w:spacing w:val="-16"/>
        </w:rPr>
        <w:t xml:space="preserve"> </w:t>
      </w:r>
      <w:r>
        <w:t>sebep</w:t>
      </w:r>
      <w:r>
        <w:rPr>
          <w:spacing w:val="-15"/>
        </w:rPr>
        <w:t xml:space="preserve"> </w:t>
      </w:r>
      <w:r>
        <w:t>olmuştur.</w:t>
      </w:r>
    </w:p>
    <w:p w:rsidR="00D2625B" w:rsidRDefault="00DB2E3A">
      <w:pPr>
        <w:pStyle w:val="ListeParagraf"/>
        <w:numPr>
          <w:ilvl w:val="1"/>
          <w:numId w:val="8"/>
        </w:numPr>
        <w:tabs>
          <w:tab w:val="left" w:pos="896"/>
          <w:tab w:val="left" w:pos="897"/>
        </w:tabs>
        <w:spacing w:before="1" w:line="288" w:lineRule="auto"/>
        <w:ind w:right="533"/>
        <w:rPr>
          <w:rFonts w:ascii="Symbol" w:hAnsi="Symbol"/>
        </w:rPr>
      </w:pPr>
      <w:r>
        <w:rPr>
          <w:w w:val="95"/>
        </w:rPr>
        <w:t>Öte</w:t>
      </w:r>
      <w:r>
        <w:rPr>
          <w:spacing w:val="-26"/>
          <w:w w:val="95"/>
        </w:rPr>
        <w:t xml:space="preserve"> </w:t>
      </w:r>
      <w:r>
        <w:rPr>
          <w:w w:val="95"/>
        </w:rPr>
        <w:t>yandan</w:t>
      </w:r>
      <w:r>
        <w:rPr>
          <w:spacing w:val="-24"/>
          <w:w w:val="95"/>
        </w:rPr>
        <w:t xml:space="preserve"> </w:t>
      </w:r>
      <w:r>
        <w:rPr>
          <w:w w:val="95"/>
        </w:rPr>
        <w:t>çıkarları</w:t>
      </w:r>
      <w:r>
        <w:rPr>
          <w:spacing w:val="-26"/>
          <w:w w:val="95"/>
        </w:rPr>
        <w:t xml:space="preserve"> </w:t>
      </w:r>
      <w:r>
        <w:rPr>
          <w:w w:val="95"/>
        </w:rPr>
        <w:t>İngiltere</w:t>
      </w:r>
      <w:r>
        <w:rPr>
          <w:spacing w:val="-26"/>
          <w:w w:val="95"/>
        </w:rPr>
        <w:t xml:space="preserve"> </w:t>
      </w:r>
      <w:r>
        <w:rPr>
          <w:w w:val="95"/>
        </w:rPr>
        <w:t>ile</w:t>
      </w:r>
      <w:r>
        <w:rPr>
          <w:spacing w:val="-28"/>
          <w:w w:val="95"/>
        </w:rPr>
        <w:t xml:space="preserve"> </w:t>
      </w:r>
      <w:r>
        <w:rPr>
          <w:w w:val="95"/>
        </w:rPr>
        <w:t>ortak</w:t>
      </w:r>
      <w:r>
        <w:rPr>
          <w:spacing w:val="-27"/>
          <w:w w:val="95"/>
        </w:rPr>
        <w:t xml:space="preserve"> </w:t>
      </w:r>
      <w:r>
        <w:rPr>
          <w:w w:val="95"/>
        </w:rPr>
        <w:t>olan,</w:t>
      </w:r>
      <w:r>
        <w:rPr>
          <w:spacing w:val="-26"/>
          <w:w w:val="95"/>
        </w:rPr>
        <w:t xml:space="preserve"> </w:t>
      </w:r>
      <w:r>
        <w:rPr>
          <w:w w:val="95"/>
        </w:rPr>
        <w:t>sömürgelere</w:t>
      </w:r>
      <w:r>
        <w:rPr>
          <w:spacing w:val="-28"/>
          <w:w w:val="95"/>
        </w:rPr>
        <w:t xml:space="preserve"> </w:t>
      </w:r>
      <w:r>
        <w:rPr>
          <w:w w:val="95"/>
        </w:rPr>
        <w:t>sahip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5"/>
          <w:w w:val="95"/>
        </w:rPr>
        <w:t xml:space="preserve"> </w:t>
      </w:r>
      <w:r>
        <w:rPr>
          <w:w w:val="95"/>
        </w:rPr>
        <w:t>bu</w:t>
      </w:r>
      <w:r>
        <w:rPr>
          <w:spacing w:val="-27"/>
          <w:w w:val="95"/>
        </w:rPr>
        <w:t xml:space="preserve"> </w:t>
      </w:r>
      <w:r>
        <w:rPr>
          <w:w w:val="95"/>
        </w:rPr>
        <w:t>sömürgeleri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kaybetmek </w:t>
      </w:r>
      <w:r>
        <w:t>istemeyen</w:t>
      </w:r>
      <w:r>
        <w:rPr>
          <w:spacing w:val="-17"/>
        </w:rPr>
        <w:t xml:space="preserve"> </w:t>
      </w:r>
      <w:r>
        <w:rPr>
          <w:b/>
          <w:color w:val="FF0000"/>
        </w:rPr>
        <w:t>Fransa</w:t>
      </w:r>
      <w:r>
        <w:t>,</w:t>
      </w:r>
      <w:r>
        <w:rPr>
          <w:spacing w:val="-17"/>
        </w:rPr>
        <w:t xml:space="preserve"> </w:t>
      </w:r>
      <w:r>
        <w:t>İngiltere</w:t>
      </w:r>
      <w:r>
        <w:rPr>
          <w:spacing w:val="-19"/>
        </w:rPr>
        <w:t xml:space="preserve"> </w:t>
      </w:r>
      <w:r>
        <w:t>ile</w:t>
      </w:r>
      <w:r>
        <w:rPr>
          <w:spacing w:val="-19"/>
        </w:rPr>
        <w:t xml:space="preserve"> </w:t>
      </w:r>
      <w:r>
        <w:t>yakınlaşırken</w:t>
      </w:r>
    </w:p>
    <w:p w:rsidR="00D2625B" w:rsidRDefault="00DB2E3A">
      <w:pPr>
        <w:pStyle w:val="ListeParagraf"/>
        <w:numPr>
          <w:ilvl w:val="1"/>
          <w:numId w:val="8"/>
        </w:numPr>
        <w:tabs>
          <w:tab w:val="left" w:pos="896"/>
          <w:tab w:val="left" w:pos="897"/>
        </w:tabs>
        <w:spacing w:before="5" w:line="288" w:lineRule="auto"/>
        <w:ind w:right="1250"/>
        <w:rPr>
          <w:rFonts w:ascii="Symbol" w:hAnsi="Symbol"/>
        </w:rPr>
      </w:pPr>
      <w:r>
        <w:rPr>
          <w:w w:val="95"/>
        </w:rPr>
        <w:t>Tıpkı</w:t>
      </w:r>
      <w:r>
        <w:rPr>
          <w:spacing w:val="-38"/>
          <w:w w:val="95"/>
        </w:rPr>
        <w:t xml:space="preserve"> </w:t>
      </w:r>
      <w:r>
        <w:rPr>
          <w:w w:val="95"/>
        </w:rPr>
        <w:t>Almanya</w:t>
      </w:r>
      <w:r>
        <w:rPr>
          <w:spacing w:val="-38"/>
          <w:w w:val="95"/>
        </w:rPr>
        <w:t xml:space="preserve"> </w:t>
      </w:r>
      <w:r>
        <w:rPr>
          <w:w w:val="95"/>
        </w:rPr>
        <w:t>gibi</w:t>
      </w:r>
      <w:r>
        <w:rPr>
          <w:spacing w:val="-37"/>
          <w:w w:val="95"/>
        </w:rPr>
        <w:t xml:space="preserve"> </w:t>
      </w:r>
      <w:r>
        <w:rPr>
          <w:w w:val="95"/>
        </w:rPr>
        <w:t>birliğini</w:t>
      </w:r>
      <w:r>
        <w:rPr>
          <w:spacing w:val="-38"/>
          <w:w w:val="95"/>
        </w:rPr>
        <w:t xml:space="preserve"> </w:t>
      </w:r>
      <w:r>
        <w:rPr>
          <w:w w:val="95"/>
        </w:rPr>
        <w:t>geç</w:t>
      </w:r>
      <w:r>
        <w:rPr>
          <w:spacing w:val="-38"/>
          <w:w w:val="95"/>
        </w:rPr>
        <w:t xml:space="preserve"> </w:t>
      </w:r>
      <w:r>
        <w:rPr>
          <w:w w:val="95"/>
        </w:rPr>
        <w:t>tamamlayarak,</w:t>
      </w:r>
      <w:r>
        <w:rPr>
          <w:spacing w:val="-36"/>
          <w:w w:val="95"/>
        </w:rPr>
        <w:t xml:space="preserve"> </w:t>
      </w:r>
      <w:r>
        <w:rPr>
          <w:w w:val="95"/>
        </w:rPr>
        <w:t>sömürgecilik</w:t>
      </w:r>
      <w:r>
        <w:rPr>
          <w:spacing w:val="-38"/>
          <w:w w:val="95"/>
        </w:rPr>
        <w:t xml:space="preserve"> </w:t>
      </w:r>
      <w:r>
        <w:rPr>
          <w:w w:val="95"/>
        </w:rPr>
        <w:t>yarışına</w:t>
      </w:r>
      <w:r>
        <w:rPr>
          <w:spacing w:val="-34"/>
          <w:w w:val="95"/>
        </w:rPr>
        <w:t xml:space="preserve"> </w:t>
      </w:r>
      <w:r>
        <w:rPr>
          <w:w w:val="95"/>
        </w:rPr>
        <w:t>geç</w:t>
      </w:r>
      <w:r>
        <w:rPr>
          <w:spacing w:val="-38"/>
          <w:w w:val="95"/>
        </w:rPr>
        <w:t xml:space="preserve"> </w:t>
      </w:r>
      <w:r>
        <w:rPr>
          <w:w w:val="95"/>
        </w:rPr>
        <w:t>katılan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İtalya </w:t>
      </w:r>
      <w:r>
        <w:t>Almanya ile</w:t>
      </w:r>
      <w:r>
        <w:rPr>
          <w:spacing w:val="-34"/>
        </w:rPr>
        <w:t xml:space="preserve"> </w:t>
      </w:r>
      <w:r>
        <w:t>yakınlaştı.</w:t>
      </w:r>
    </w:p>
    <w:p w:rsidR="00D2625B" w:rsidRDefault="00D2625B">
      <w:pPr>
        <w:pStyle w:val="GvdeMetni"/>
        <w:spacing w:before="10"/>
        <w:rPr>
          <w:sz w:val="26"/>
        </w:rPr>
      </w:pPr>
    </w:p>
    <w:p w:rsidR="00D2625B" w:rsidRDefault="00DB2E3A">
      <w:pPr>
        <w:pStyle w:val="Heading3"/>
        <w:numPr>
          <w:ilvl w:val="1"/>
          <w:numId w:val="8"/>
        </w:numPr>
        <w:tabs>
          <w:tab w:val="left" w:pos="896"/>
          <w:tab w:val="left" w:pos="897"/>
        </w:tabs>
        <w:ind w:hanging="361"/>
        <w:rPr>
          <w:rFonts w:ascii="Symbol" w:hAnsi="Symbol"/>
          <w:color w:val="FF0000"/>
        </w:rPr>
      </w:pPr>
      <w:r>
        <w:rPr>
          <w:color w:val="FF0000"/>
          <w:w w:val="95"/>
        </w:rPr>
        <w:t>Savaşın</w:t>
      </w:r>
      <w:r>
        <w:rPr>
          <w:color w:val="FF0000"/>
          <w:spacing w:val="-15"/>
          <w:w w:val="95"/>
        </w:rPr>
        <w:t xml:space="preserve"> </w:t>
      </w:r>
      <w:r>
        <w:rPr>
          <w:color w:val="FF0000"/>
          <w:w w:val="95"/>
        </w:rPr>
        <w:t>ikinci</w:t>
      </w:r>
      <w:r>
        <w:rPr>
          <w:color w:val="FF0000"/>
          <w:spacing w:val="-18"/>
          <w:w w:val="95"/>
        </w:rPr>
        <w:t xml:space="preserve"> </w:t>
      </w:r>
      <w:r>
        <w:rPr>
          <w:color w:val="FF0000"/>
          <w:w w:val="95"/>
        </w:rPr>
        <w:t>önemli</w:t>
      </w:r>
      <w:r>
        <w:rPr>
          <w:color w:val="FF0000"/>
          <w:spacing w:val="-13"/>
          <w:w w:val="95"/>
        </w:rPr>
        <w:t xml:space="preserve"> </w:t>
      </w:r>
      <w:r>
        <w:rPr>
          <w:color w:val="FF0000"/>
          <w:w w:val="95"/>
        </w:rPr>
        <w:t>nedeni</w:t>
      </w:r>
      <w:r>
        <w:rPr>
          <w:color w:val="FF0000"/>
          <w:spacing w:val="-14"/>
          <w:w w:val="95"/>
        </w:rPr>
        <w:t xml:space="preserve"> </w:t>
      </w:r>
      <w:r>
        <w:rPr>
          <w:color w:val="FF0000"/>
          <w:w w:val="95"/>
        </w:rPr>
        <w:t>ise</w:t>
      </w:r>
      <w:r>
        <w:rPr>
          <w:color w:val="FF0000"/>
          <w:spacing w:val="-15"/>
          <w:w w:val="95"/>
        </w:rPr>
        <w:t xml:space="preserve"> </w:t>
      </w:r>
      <w:r>
        <w:rPr>
          <w:color w:val="FF0000"/>
          <w:w w:val="95"/>
        </w:rPr>
        <w:t>Milliyetçilik</w:t>
      </w:r>
      <w:r>
        <w:rPr>
          <w:color w:val="FF0000"/>
          <w:spacing w:val="-14"/>
          <w:w w:val="95"/>
        </w:rPr>
        <w:t xml:space="preserve"> </w:t>
      </w:r>
      <w:r>
        <w:rPr>
          <w:color w:val="FF0000"/>
          <w:w w:val="95"/>
        </w:rPr>
        <w:t>fikridir.</w:t>
      </w:r>
    </w:p>
    <w:p w:rsidR="00D2625B" w:rsidRDefault="00DB2E3A">
      <w:pPr>
        <w:pStyle w:val="Heading4"/>
        <w:spacing w:before="61"/>
      </w:pPr>
      <w:r>
        <w:rPr>
          <w:color w:val="0000FF"/>
        </w:rPr>
        <w:t>Peki, milliyetçilik fikri kutuplaşmaya nasıl etki etti.</w:t>
      </w:r>
    </w:p>
    <w:p w:rsidR="00D2625B" w:rsidRDefault="00DB2E3A">
      <w:pPr>
        <w:pStyle w:val="ListeParagraf"/>
        <w:numPr>
          <w:ilvl w:val="1"/>
          <w:numId w:val="8"/>
        </w:numPr>
        <w:tabs>
          <w:tab w:val="left" w:pos="896"/>
          <w:tab w:val="left" w:pos="897"/>
        </w:tabs>
        <w:spacing w:before="53" w:line="290" w:lineRule="auto"/>
        <w:ind w:right="703"/>
        <w:rPr>
          <w:rFonts w:ascii="Symbol" w:hAnsi="Symbol"/>
        </w:rPr>
      </w:pPr>
      <w:r>
        <w:rPr>
          <w:b/>
          <w:color w:val="FF0000"/>
          <w:w w:val="95"/>
        </w:rPr>
        <w:t>Rusya</w:t>
      </w:r>
      <w:r>
        <w:rPr>
          <w:b/>
          <w:color w:val="FF0000"/>
          <w:spacing w:val="-38"/>
          <w:w w:val="95"/>
        </w:rPr>
        <w:t xml:space="preserve"> </w:t>
      </w:r>
      <w:r>
        <w:rPr>
          <w:w w:val="95"/>
        </w:rPr>
        <w:t>yaklaşık</w:t>
      </w:r>
      <w:r>
        <w:rPr>
          <w:spacing w:val="-38"/>
          <w:w w:val="95"/>
        </w:rPr>
        <w:t xml:space="preserve"> </w:t>
      </w:r>
      <w:r>
        <w:rPr>
          <w:w w:val="95"/>
        </w:rPr>
        <w:t>yüz</w:t>
      </w:r>
      <w:r>
        <w:rPr>
          <w:spacing w:val="-38"/>
          <w:w w:val="95"/>
        </w:rPr>
        <w:t xml:space="preserve"> </w:t>
      </w:r>
      <w:r>
        <w:rPr>
          <w:w w:val="95"/>
        </w:rPr>
        <w:t>yıldır</w:t>
      </w:r>
      <w:r>
        <w:rPr>
          <w:spacing w:val="-38"/>
          <w:w w:val="95"/>
        </w:rPr>
        <w:t xml:space="preserve"> </w:t>
      </w:r>
      <w:r>
        <w:rPr>
          <w:w w:val="95"/>
        </w:rPr>
        <w:t>baklanlarda</w:t>
      </w:r>
      <w:r>
        <w:rPr>
          <w:spacing w:val="-38"/>
          <w:w w:val="95"/>
        </w:rPr>
        <w:t xml:space="preserve"> </w:t>
      </w:r>
      <w:r>
        <w:rPr>
          <w:b/>
          <w:color w:val="00AF50"/>
          <w:w w:val="95"/>
        </w:rPr>
        <w:t>Panslavizm</w:t>
      </w:r>
      <w:r>
        <w:rPr>
          <w:b/>
          <w:color w:val="00AF50"/>
          <w:spacing w:val="-36"/>
          <w:w w:val="95"/>
        </w:rPr>
        <w:t xml:space="preserve"> </w:t>
      </w:r>
      <w:r>
        <w:rPr>
          <w:b/>
          <w:color w:val="00AF50"/>
          <w:w w:val="95"/>
        </w:rPr>
        <w:t>politikası</w:t>
      </w:r>
      <w:r>
        <w:rPr>
          <w:b/>
          <w:color w:val="00AF50"/>
          <w:spacing w:val="-37"/>
          <w:w w:val="95"/>
        </w:rPr>
        <w:t xml:space="preserve"> </w:t>
      </w:r>
      <w:r>
        <w:rPr>
          <w:w w:val="95"/>
        </w:rPr>
        <w:t>uygulamaktadır.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Rusya’nın </w:t>
      </w:r>
      <w:r>
        <w:rPr>
          <w:w w:val="90"/>
        </w:rPr>
        <w:t xml:space="preserve">balkanlarda uyguladığı Panslavizm politikası </w:t>
      </w:r>
      <w:r>
        <w:rPr>
          <w:b/>
          <w:color w:val="FF0000"/>
          <w:w w:val="90"/>
        </w:rPr>
        <w:t xml:space="preserve">Osmanlı ve Avusturya-Macaristan </w:t>
      </w:r>
      <w:r>
        <w:rPr>
          <w:w w:val="90"/>
        </w:rPr>
        <w:t xml:space="preserve">için yıkıcı </w:t>
      </w:r>
      <w:r>
        <w:rPr>
          <w:w w:val="95"/>
        </w:rPr>
        <w:t>olmuştur.</w:t>
      </w:r>
      <w:r>
        <w:rPr>
          <w:spacing w:val="-34"/>
          <w:w w:val="95"/>
        </w:rPr>
        <w:t xml:space="preserve"> </w:t>
      </w:r>
      <w:r>
        <w:rPr>
          <w:w w:val="95"/>
        </w:rPr>
        <w:t>Bu</w:t>
      </w:r>
      <w:r>
        <w:rPr>
          <w:spacing w:val="-32"/>
          <w:w w:val="95"/>
        </w:rPr>
        <w:t xml:space="preserve"> </w:t>
      </w:r>
      <w:r>
        <w:rPr>
          <w:w w:val="95"/>
        </w:rPr>
        <w:t>demek</w:t>
      </w:r>
      <w:r>
        <w:rPr>
          <w:spacing w:val="-33"/>
          <w:w w:val="95"/>
        </w:rPr>
        <w:t xml:space="preserve"> </w:t>
      </w:r>
      <w:r>
        <w:rPr>
          <w:w w:val="95"/>
        </w:rPr>
        <w:t>oluyor</w:t>
      </w:r>
      <w:r>
        <w:rPr>
          <w:spacing w:val="-33"/>
          <w:w w:val="95"/>
        </w:rPr>
        <w:t xml:space="preserve"> </w:t>
      </w:r>
      <w:r>
        <w:rPr>
          <w:w w:val="95"/>
        </w:rPr>
        <w:t>ki</w:t>
      </w:r>
      <w:r>
        <w:rPr>
          <w:spacing w:val="-30"/>
          <w:w w:val="95"/>
        </w:rPr>
        <w:t xml:space="preserve"> </w:t>
      </w:r>
      <w:r>
        <w:rPr>
          <w:w w:val="95"/>
        </w:rPr>
        <w:t>Rusya</w:t>
      </w:r>
      <w:r>
        <w:rPr>
          <w:spacing w:val="-34"/>
          <w:w w:val="95"/>
        </w:rPr>
        <w:t xml:space="preserve"> </w:t>
      </w:r>
      <w:r>
        <w:rPr>
          <w:w w:val="95"/>
        </w:rPr>
        <w:t>hangi</w:t>
      </w:r>
      <w:r>
        <w:rPr>
          <w:spacing w:val="-32"/>
          <w:w w:val="95"/>
        </w:rPr>
        <w:t xml:space="preserve"> </w:t>
      </w:r>
      <w:r>
        <w:rPr>
          <w:w w:val="95"/>
        </w:rPr>
        <w:t>safta</w:t>
      </w:r>
      <w:r>
        <w:rPr>
          <w:spacing w:val="-34"/>
          <w:w w:val="95"/>
        </w:rPr>
        <w:t xml:space="preserve"> </w:t>
      </w:r>
      <w:r>
        <w:rPr>
          <w:w w:val="95"/>
        </w:rPr>
        <w:t>yer</w:t>
      </w:r>
      <w:r>
        <w:rPr>
          <w:spacing w:val="-33"/>
          <w:w w:val="95"/>
        </w:rPr>
        <w:t xml:space="preserve"> </w:t>
      </w:r>
      <w:r>
        <w:rPr>
          <w:w w:val="95"/>
        </w:rPr>
        <w:t>alacaksa</w:t>
      </w:r>
      <w:r>
        <w:rPr>
          <w:spacing w:val="-31"/>
          <w:w w:val="95"/>
        </w:rPr>
        <w:t xml:space="preserve"> </w:t>
      </w:r>
      <w:r>
        <w:rPr>
          <w:w w:val="95"/>
        </w:rPr>
        <w:t>Osmanlı</w:t>
      </w:r>
      <w:r>
        <w:rPr>
          <w:spacing w:val="-33"/>
          <w:w w:val="95"/>
        </w:rPr>
        <w:t xml:space="preserve"> </w:t>
      </w:r>
      <w:r>
        <w:rPr>
          <w:w w:val="95"/>
        </w:rPr>
        <w:t>devleti</w:t>
      </w:r>
      <w:r>
        <w:rPr>
          <w:spacing w:val="-32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Avusturya- </w:t>
      </w:r>
      <w:r>
        <w:t>Macaristan</w:t>
      </w:r>
      <w:r>
        <w:rPr>
          <w:spacing w:val="-17"/>
        </w:rPr>
        <w:t xml:space="preserve"> </w:t>
      </w:r>
      <w:r>
        <w:t>onun</w:t>
      </w:r>
      <w:r>
        <w:rPr>
          <w:spacing w:val="-14"/>
        </w:rPr>
        <w:t xml:space="preserve"> </w:t>
      </w:r>
      <w:r>
        <w:t>karşısında</w:t>
      </w:r>
      <w:r>
        <w:rPr>
          <w:spacing w:val="-18"/>
        </w:rPr>
        <w:t xml:space="preserve"> </w:t>
      </w:r>
      <w:r>
        <w:t>yer</w:t>
      </w:r>
      <w:r>
        <w:rPr>
          <w:spacing w:val="-18"/>
        </w:rPr>
        <w:t xml:space="preserve"> </w:t>
      </w:r>
      <w:r>
        <w:t>alacaktır.</w:t>
      </w:r>
    </w:p>
    <w:p w:rsidR="00D2625B" w:rsidRDefault="00DB2E3A">
      <w:pPr>
        <w:pStyle w:val="GvdeMetni"/>
        <w:spacing w:before="6" w:line="292" w:lineRule="auto"/>
        <w:ind w:left="176" w:right="867"/>
      </w:pPr>
      <w:r>
        <w:rPr>
          <w:b/>
          <w:w w:val="90"/>
        </w:rPr>
        <w:t xml:space="preserve">NOT: </w:t>
      </w:r>
      <w:r>
        <w:rPr>
          <w:w w:val="90"/>
        </w:rPr>
        <w:t xml:space="preserve">PANSLAVİZM, Slav </w:t>
      </w:r>
      <w:hyperlink r:id="rId9">
        <w:r>
          <w:rPr>
            <w:w w:val="90"/>
          </w:rPr>
          <w:t xml:space="preserve">milliyetçiliği </w:t>
        </w:r>
      </w:hyperlink>
      <w:r>
        <w:rPr>
          <w:w w:val="90"/>
        </w:rPr>
        <w:t xml:space="preserve">demektir. Tüm Slav ırklarını Rusya önderliğinde birleştirmek </w:t>
      </w:r>
      <w:r>
        <w:t>amacı taşır.</w:t>
      </w:r>
    </w:p>
    <w:p w:rsidR="00D2625B" w:rsidRDefault="00DB2E3A">
      <w:pPr>
        <w:pStyle w:val="ListeParagraf"/>
        <w:numPr>
          <w:ilvl w:val="1"/>
          <w:numId w:val="8"/>
        </w:numPr>
        <w:tabs>
          <w:tab w:val="left" w:pos="897"/>
        </w:tabs>
        <w:spacing w:line="290" w:lineRule="auto"/>
        <w:ind w:right="597"/>
        <w:jc w:val="both"/>
        <w:rPr>
          <w:rFonts w:ascii="Symbol" w:hAnsi="Symbol"/>
        </w:rPr>
      </w:pPr>
      <w:r>
        <w:rPr>
          <w:w w:val="95"/>
        </w:rPr>
        <w:t>Bu</w:t>
      </w:r>
      <w:r>
        <w:rPr>
          <w:spacing w:val="-30"/>
          <w:w w:val="95"/>
        </w:rPr>
        <w:t xml:space="preserve"> </w:t>
      </w:r>
      <w:r>
        <w:rPr>
          <w:w w:val="95"/>
        </w:rPr>
        <w:t>süreçte</w:t>
      </w:r>
      <w:r>
        <w:rPr>
          <w:spacing w:val="-28"/>
          <w:w w:val="95"/>
        </w:rPr>
        <w:t xml:space="preserve"> </w:t>
      </w:r>
      <w:r>
        <w:rPr>
          <w:w w:val="95"/>
        </w:rPr>
        <w:t>İngiltere,</w:t>
      </w:r>
      <w:r>
        <w:rPr>
          <w:spacing w:val="-30"/>
          <w:w w:val="95"/>
        </w:rPr>
        <w:t xml:space="preserve"> </w:t>
      </w:r>
      <w:r>
        <w:rPr>
          <w:w w:val="95"/>
        </w:rPr>
        <w:t>Hem</w:t>
      </w:r>
      <w:r>
        <w:rPr>
          <w:spacing w:val="-30"/>
          <w:w w:val="95"/>
        </w:rPr>
        <w:t xml:space="preserve"> </w:t>
      </w:r>
      <w:r>
        <w:rPr>
          <w:w w:val="95"/>
        </w:rPr>
        <w:t>Osmanlı</w:t>
      </w:r>
      <w:r>
        <w:rPr>
          <w:spacing w:val="-29"/>
          <w:w w:val="95"/>
        </w:rPr>
        <w:t xml:space="preserve"> </w:t>
      </w:r>
      <w:r>
        <w:rPr>
          <w:w w:val="95"/>
        </w:rPr>
        <w:t>Devleti</w:t>
      </w:r>
      <w:r>
        <w:rPr>
          <w:spacing w:val="-29"/>
          <w:w w:val="95"/>
        </w:rPr>
        <w:t xml:space="preserve"> </w:t>
      </w:r>
      <w:r>
        <w:rPr>
          <w:w w:val="95"/>
        </w:rPr>
        <w:t>ile</w:t>
      </w:r>
      <w:r>
        <w:rPr>
          <w:spacing w:val="-28"/>
          <w:w w:val="95"/>
        </w:rPr>
        <w:t xml:space="preserve"> </w:t>
      </w:r>
      <w:r>
        <w:rPr>
          <w:w w:val="95"/>
        </w:rPr>
        <w:t>kıyaslandığında</w:t>
      </w:r>
      <w:r>
        <w:rPr>
          <w:spacing w:val="-31"/>
          <w:w w:val="95"/>
        </w:rPr>
        <w:t xml:space="preserve"> </w:t>
      </w:r>
      <w:r>
        <w:rPr>
          <w:w w:val="95"/>
        </w:rPr>
        <w:t>daha</w:t>
      </w:r>
      <w:r>
        <w:rPr>
          <w:spacing w:val="-31"/>
          <w:w w:val="95"/>
        </w:rPr>
        <w:t xml:space="preserve"> </w:t>
      </w:r>
      <w:r>
        <w:rPr>
          <w:w w:val="95"/>
        </w:rPr>
        <w:t>güçlü</w:t>
      </w:r>
      <w:r>
        <w:rPr>
          <w:spacing w:val="-30"/>
          <w:w w:val="95"/>
        </w:rPr>
        <w:t xml:space="preserve"> </w:t>
      </w:r>
      <w:r>
        <w:rPr>
          <w:w w:val="95"/>
        </w:rPr>
        <w:t>bir</w:t>
      </w:r>
      <w:r>
        <w:rPr>
          <w:spacing w:val="-30"/>
          <w:w w:val="95"/>
        </w:rPr>
        <w:t xml:space="preserve"> </w:t>
      </w:r>
      <w:r>
        <w:rPr>
          <w:w w:val="95"/>
        </w:rPr>
        <w:t>müttefik</w:t>
      </w:r>
      <w:r>
        <w:rPr>
          <w:spacing w:val="-30"/>
          <w:w w:val="95"/>
        </w:rPr>
        <w:t xml:space="preserve"> </w:t>
      </w:r>
      <w:r>
        <w:rPr>
          <w:w w:val="95"/>
        </w:rPr>
        <w:t>olduğu için,</w:t>
      </w:r>
      <w:r>
        <w:rPr>
          <w:spacing w:val="-35"/>
          <w:w w:val="95"/>
        </w:rPr>
        <w:t xml:space="preserve"> </w:t>
      </w:r>
      <w:r>
        <w:rPr>
          <w:w w:val="95"/>
        </w:rPr>
        <w:t>hem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Avusturya-Macaristan'ın</w:t>
      </w:r>
      <w:r>
        <w:rPr>
          <w:spacing w:val="-35"/>
          <w:w w:val="95"/>
        </w:rPr>
        <w:t xml:space="preserve"> </w:t>
      </w:r>
      <w:r>
        <w:rPr>
          <w:w w:val="95"/>
        </w:rPr>
        <w:t>Almanya'nın</w:t>
      </w:r>
      <w:r>
        <w:rPr>
          <w:spacing w:val="-36"/>
          <w:w w:val="95"/>
        </w:rPr>
        <w:t xml:space="preserve"> </w:t>
      </w:r>
      <w:r>
        <w:rPr>
          <w:w w:val="95"/>
        </w:rPr>
        <w:t>yanında</w:t>
      </w:r>
      <w:r>
        <w:rPr>
          <w:spacing w:val="-36"/>
          <w:w w:val="95"/>
        </w:rPr>
        <w:t xml:space="preserve"> </w:t>
      </w:r>
      <w:r>
        <w:rPr>
          <w:w w:val="95"/>
        </w:rPr>
        <w:t>yer</w:t>
      </w:r>
      <w:r>
        <w:rPr>
          <w:spacing w:val="-34"/>
          <w:w w:val="95"/>
        </w:rPr>
        <w:t xml:space="preserve"> </w:t>
      </w:r>
      <w:r>
        <w:rPr>
          <w:w w:val="95"/>
        </w:rPr>
        <w:t>alacağını</w:t>
      </w:r>
      <w:r>
        <w:rPr>
          <w:spacing w:val="-35"/>
          <w:w w:val="95"/>
        </w:rPr>
        <w:t xml:space="preserve"> </w:t>
      </w:r>
      <w:r>
        <w:rPr>
          <w:w w:val="95"/>
        </w:rPr>
        <w:t>bildiği</w:t>
      </w:r>
      <w:r>
        <w:rPr>
          <w:spacing w:val="-35"/>
          <w:w w:val="95"/>
        </w:rPr>
        <w:t xml:space="preserve"> </w:t>
      </w:r>
      <w:r>
        <w:rPr>
          <w:w w:val="95"/>
        </w:rPr>
        <w:t>için</w:t>
      </w:r>
      <w:r>
        <w:rPr>
          <w:spacing w:val="-34"/>
          <w:w w:val="95"/>
        </w:rPr>
        <w:t xml:space="preserve"> </w:t>
      </w:r>
      <w:r>
        <w:rPr>
          <w:w w:val="95"/>
        </w:rPr>
        <w:t>Rusya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ile </w:t>
      </w:r>
      <w:r>
        <w:t>yakınlaşmıştır.</w:t>
      </w:r>
      <w:r>
        <w:rPr>
          <w:spacing w:val="-26"/>
        </w:rPr>
        <w:t xml:space="preserve"> </w:t>
      </w:r>
      <w:r>
        <w:t>(Yakınlaşma</w:t>
      </w:r>
      <w:r>
        <w:rPr>
          <w:spacing w:val="-27"/>
        </w:rPr>
        <w:t xml:space="preserve"> </w:t>
      </w:r>
      <w:r>
        <w:t>süreci</w:t>
      </w:r>
      <w:r>
        <w:rPr>
          <w:spacing w:val="-26"/>
        </w:rPr>
        <w:t xml:space="preserve"> </w:t>
      </w:r>
      <w:r>
        <w:t>REVAL</w:t>
      </w:r>
      <w:r>
        <w:rPr>
          <w:spacing w:val="-27"/>
        </w:rPr>
        <w:t xml:space="preserve"> </w:t>
      </w:r>
      <w:r>
        <w:t>konferansı</w:t>
      </w:r>
      <w:r>
        <w:rPr>
          <w:spacing w:val="-25"/>
        </w:rPr>
        <w:t xml:space="preserve"> </w:t>
      </w:r>
      <w:r>
        <w:t>ile</w:t>
      </w:r>
      <w:r>
        <w:rPr>
          <w:spacing w:val="-28"/>
        </w:rPr>
        <w:t xml:space="preserve"> </w:t>
      </w:r>
      <w:r>
        <w:t>başlamıştı.)</w:t>
      </w:r>
    </w:p>
    <w:p w:rsidR="00D2625B" w:rsidRDefault="00D2625B">
      <w:pPr>
        <w:spacing w:line="290" w:lineRule="auto"/>
        <w:jc w:val="both"/>
        <w:rPr>
          <w:rFonts w:ascii="Symbol" w:hAnsi="Symbol"/>
        </w:rPr>
        <w:sectPr w:rsidR="00D2625B">
          <w:headerReference w:type="default" r:id="rId10"/>
          <w:footerReference w:type="default" r:id="rId11"/>
          <w:type w:val="continuous"/>
          <w:pgSz w:w="11910" w:h="16840"/>
          <w:pgMar w:top="1400" w:right="980" w:bottom="960" w:left="1240" w:header="708" w:footer="761" w:gutter="0"/>
          <w:pgNumType w:start="1"/>
          <w:cols w:space="708"/>
        </w:sectPr>
      </w:pPr>
    </w:p>
    <w:p w:rsidR="00D2625B" w:rsidRDefault="00DB2E3A">
      <w:pPr>
        <w:pStyle w:val="ListeParagraf"/>
        <w:numPr>
          <w:ilvl w:val="1"/>
          <w:numId w:val="8"/>
        </w:numPr>
        <w:tabs>
          <w:tab w:val="left" w:pos="896"/>
          <w:tab w:val="left" w:pos="897"/>
        </w:tabs>
        <w:spacing w:before="79"/>
        <w:ind w:hanging="361"/>
        <w:rPr>
          <w:rFonts w:ascii="Symbol" w:hAnsi="Symbol"/>
        </w:rPr>
      </w:pPr>
      <w:r>
        <w:lastRenderedPageBreak/>
        <w:t>İngiltere</w:t>
      </w:r>
      <w:r>
        <w:rPr>
          <w:spacing w:val="-34"/>
        </w:rPr>
        <w:t xml:space="preserve"> </w:t>
      </w:r>
      <w:r>
        <w:t>ile</w:t>
      </w:r>
      <w:r>
        <w:rPr>
          <w:spacing w:val="-34"/>
        </w:rPr>
        <w:t xml:space="preserve"> </w:t>
      </w:r>
      <w:r>
        <w:t>Rusya'nın</w:t>
      </w:r>
      <w:r>
        <w:rPr>
          <w:spacing w:val="-33"/>
        </w:rPr>
        <w:t xml:space="preserve"> </w:t>
      </w:r>
      <w:r>
        <w:t>yakınlaşması,</w:t>
      </w:r>
      <w:r>
        <w:rPr>
          <w:spacing w:val="-30"/>
        </w:rPr>
        <w:t xml:space="preserve"> </w:t>
      </w:r>
      <w:r>
        <w:t>Osmanlı</w:t>
      </w:r>
      <w:r>
        <w:rPr>
          <w:spacing w:val="-32"/>
        </w:rPr>
        <w:t xml:space="preserve"> </w:t>
      </w:r>
      <w:r>
        <w:t>Devleti'ni</w:t>
      </w:r>
      <w:r>
        <w:rPr>
          <w:spacing w:val="-32"/>
        </w:rPr>
        <w:t xml:space="preserve"> </w:t>
      </w:r>
      <w:r>
        <w:t>kaçınılmaz</w:t>
      </w:r>
      <w:r>
        <w:rPr>
          <w:spacing w:val="-33"/>
        </w:rPr>
        <w:t xml:space="preserve"> </w:t>
      </w:r>
      <w:r>
        <w:t>olarak</w:t>
      </w:r>
      <w:r>
        <w:rPr>
          <w:spacing w:val="-33"/>
        </w:rPr>
        <w:t xml:space="preserve"> </w:t>
      </w:r>
      <w:r>
        <w:t>Almanya</w:t>
      </w:r>
      <w:r>
        <w:rPr>
          <w:spacing w:val="-34"/>
        </w:rPr>
        <w:t xml:space="preserve"> </w:t>
      </w:r>
      <w:r>
        <w:t>ile</w:t>
      </w:r>
    </w:p>
    <w:p w:rsidR="00D2625B" w:rsidRDefault="00DB2E3A">
      <w:pPr>
        <w:pStyle w:val="GvdeMetni"/>
        <w:spacing w:before="53" w:line="295" w:lineRule="auto"/>
        <w:ind w:left="896" w:right="884"/>
      </w:pPr>
      <w:r>
        <w:rPr>
          <w:w w:val="95"/>
        </w:rPr>
        <w:t>yakınlaştırır.</w:t>
      </w:r>
      <w:r>
        <w:rPr>
          <w:spacing w:val="-40"/>
          <w:w w:val="95"/>
        </w:rPr>
        <w:t xml:space="preserve"> </w:t>
      </w:r>
      <w:r>
        <w:rPr>
          <w:w w:val="95"/>
        </w:rPr>
        <w:t>Çünkü</w:t>
      </w:r>
      <w:r>
        <w:rPr>
          <w:spacing w:val="-40"/>
          <w:w w:val="95"/>
        </w:rPr>
        <w:t xml:space="preserve"> </w:t>
      </w:r>
      <w:r>
        <w:rPr>
          <w:w w:val="95"/>
        </w:rPr>
        <w:t>Osmanlı</w:t>
      </w:r>
      <w:r>
        <w:rPr>
          <w:spacing w:val="-39"/>
          <w:w w:val="95"/>
        </w:rPr>
        <w:t xml:space="preserve"> </w:t>
      </w:r>
      <w:r>
        <w:rPr>
          <w:w w:val="95"/>
        </w:rPr>
        <w:t>Devleti</w:t>
      </w:r>
      <w:r>
        <w:rPr>
          <w:spacing w:val="-40"/>
          <w:w w:val="95"/>
        </w:rPr>
        <w:t xml:space="preserve"> </w:t>
      </w:r>
      <w:r>
        <w:rPr>
          <w:w w:val="95"/>
        </w:rPr>
        <w:t>yaklaşık</w:t>
      </w:r>
      <w:r>
        <w:rPr>
          <w:spacing w:val="-40"/>
          <w:w w:val="95"/>
        </w:rPr>
        <w:t xml:space="preserve"> </w:t>
      </w:r>
      <w:r>
        <w:rPr>
          <w:w w:val="95"/>
        </w:rPr>
        <w:t>yüz</w:t>
      </w:r>
      <w:r>
        <w:rPr>
          <w:spacing w:val="-40"/>
          <w:w w:val="95"/>
        </w:rPr>
        <w:t xml:space="preserve"> </w:t>
      </w:r>
      <w:r>
        <w:rPr>
          <w:w w:val="95"/>
        </w:rPr>
        <w:t>yıldır</w:t>
      </w:r>
      <w:r>
        <w:rPr>
          <w:spacing w:val="-40"/>
          <w:w w:val="95"/>
        </w:rPr>
        <w:t xml:space="preserve"> </w:t>
      </w:r>
      <w:r>
        <w:rPr>
          <w:w w:val="95"/>
        </w:rPr>
        <w:t>denge</w:t>
      </w:r>
      <w:r>
        <w:rPr>
          <w:spacing w:val="-39"/>
          <w:w w:val="95"/>
        </w:rPr>
        <w:t xml:space="preserve"> </w:t>
      </w:r>
      <w:r>
        <w:rPr>
          <w:w w:val="95"/>
        </w:rPr>
        <w:t>politikası</w:t>
      </w:r>
      <w:r>
        <w:rPr>
          <w:spacing w:val="-39"/>
          <w:w w:val="95"/>
        </w:rPr>
        <w:t xml:space="preserve"> </w:t>
      </w:r>
      <w:r>
        <w:rPr>
          <w:w w:val="95"/>
        </w:rPr>
        <w:t>ile</w:t>
      </w:r>
      <w:r>
        <w:rPr>
          <w:spacing w:val="-41"/>
          <w:w w:val="95"/>
        </w:rPr>
        <w:t xml:space="preserve"> </w:t>
      </w:r>
      <w:r>
        <w:rPr>
          <w:w w:val="95"/>
        </w:rPr>
        <w:t>ayakta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kalmaya </w:t>
      </w:r>
      <w:r>
        <w:t>çalışmaktadır.</w:t>
      </w:r>
    </w:p>
    <w:p w:rsidR="00D2625B" w:rsidRDefault="00D2625B">
      <w:pPr>
        <w:pStyle w:val="GvdeMetni"/>
        <w:spacing w:before="7"/>
        <w:rPr>
          <w:sz w:val="26"/>
        </w:rPr>
      </w:pPr>
    </w:p>
    <w:p w:rsidR="00D2625B" w:rsidRDefault="00DB2E3A">
      <w:pPr>
        <w:pStyle w:val="GvdeMetni"/>
        <w:spacing w:line="292" w:lineRule="auto"/>
        <w:ind w:left="176"/>
      </w:pPr>
      <w:r>
        <w:rPr>
          <w:b/>
          <w:color w:val="0000FF"/>
          <w:w w:val="90"/>
        </w:rPr>
        <w:t>NOT:</w:t>
      </w:r>
      <w:r>
        <w:rPr>
          <w:b/>
          <w:color w:val="0000FF"/>
          <w:spacing w:val="-24"/>
          <w:w w:val="90"/>
        </w:rPr>
        <w:t xml:space="preserve"> </w:t>
      </w:r>
      <w:r>
        <w:rPr>
          <w:b/>
          <w:color w:val="00AF50"/>
          <w:w w:val="90"/>
        </w:rPr>
        <w:t>DENGE</w:t>
      </w:r>
      <w:r>
        <w:rPr>
          <w:b/>
          <w:color w:val="00AF50"/>
          <w:spacing w:val="-21"/>
          <w:w w:val="90"/>
        </w:rPr>
        <w:t xml:space="preserve"> </w:t>
      </w:r>
      <w:r>
        <w:rPr>
          <w:b/>
          <w:color w:val="00AF50"/>
          <w:w w:val="90"/>
        </w:rPr>
        <w:t>POLİTİKASI,</w:t>
      </w:r>
      <w:r>
        <w:rPr>
          <w:b/>
          <w:color w:val="00AF50"/>
          <w:spacing w:val="-22"/>
          <w:w w:val="90"/>
        </w:rPr>
        <w:t xml:space="preserve"> </w:t>
      </w:r>
      <w:r>
        <w:rPr>
          <w:w w:val="90"/>
        </w:rPr>
        <w:t>büyük</w:t>
      </w:r>
      <w:r>
        <w:rPr>
          <w:spacing w:val="-23"/>
          <w:w w:val="90"/>
        </w:rPr>
        <w:t xml:space="preserve"> </w:t>
      </w:r>
      <w:r>
        <w:rPr>
          <w:w w:val="90"/>
        </w:rPr>
        <w:t>güçlerin</w:t>
      </w:r>
      <w:r>
        <w:rPr>
          <w:spacing w:val="-20"/>
          <w:w w:val="90"/>
        </w:rPr>
        <w:t xml:space="preserve"> </w:t>
      </w:r>
      <w:r>
        <w:rPr>
          <w:w w:val="90"/>
        </w:rPr>
        <w:t>arasındaki</w:t>
      </w:r>
      <w:r>
        <w:rPr>
          <w:spacing w:val="-22"/>
          <w:w w:val="90"/>
        </w:rPr>
        <w:t xml:space="preserve"> </w:t>
      </w:r>
      <w:r>
        <w:rPr>
          <w:w w:val="90"/>
        </w:rPr>
        <w:t>çıkar</w:t>
      </w:r>
      <w:r>
        <w:rPr>
          <w:spacing w:val="-24"/>
          <w:w w:val="90"/>
        </w:rPr>
        <w:t xml:space="preserve"> </w:t>
      </w:r>
      <w:r>
        <w:rPr>
          <w:w w:val="90"/>
        </w:rPr>
        <w:t>çatışmasından</w:t>
      </w:r>
      <w:r>
        <w:rPr>
          <w:spacing w:val="-22"/>
          <w:w w:val="90"/>
        </w:rPr>
        <w:t xml:space="preserve"> </w:t>
      </w:r>
      <w:r>
        <w:rPr>
          <w:w w:val="90"/>
        </w:rPr>
        <w:t>yararlanarak</w:t>
      </w:r>
      <w:r>
        <w:rPr>
          <w:spacing w:val="-21"/>
          <w:w w:val="90"/>
        </w:rPr>
        <w:t xml:space="preserve"> </w:t>
      </w:r>
      <w:r>
        <w:rPr>
          <w:w w:val="90"/>
        </w:rPr>
        <w:t>ayakta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kalmaya </w:t>
      </w:r>
      <w:r>
        <w:t>çalışmak,</w:t>
      </w:r>
      <w:r>
        <w:rPr>
          <w:spacing w:val="-29"/>
        </w:rPr>
        <w:t xml:space="preserve"> </w:t>
      </w:r>
      <w:r>
        <w:t>bu</w:t>
      </w:r>
      <w:r>
        <w:rPr>
          <w:spacing w:val="-29"/>
        </w:rPr>
        <w:t xml:space="preserve"> </w:t>
      </w:r>
      <w:r>
        <w:t>güçleri</w:t>
      </w:r>
      <w:r>
        <w:rPr>
          <w:spacing w:val="-28"/>
        </w:rPr>
        <w:t xml:space="preserve"> </w:t>
      </w:r>
      <w:r>
        <w:t>birbirine</w:t>
      </w:r>
      <w:r>
        <w:rPr>
          <w:spacing w:val="-30"/>
        </w:rPr>
        <w:t xml:space="preserve"> </w:t>
      </w:r>
      <w:r>
        <w:t>karşı</w:t>
      </w:r>
      <w:r>
        <w:rPr>
          <w:spacing w:val="-28"/>
        </w:rPr>
        <w:t xml:space="preserve"> </w:t>
      </w:r>
      <w:r>
        <w:t>denge</w:t>
      </w:r>
      <w:r>
        <w:rPr>
          <w:spacing w:val="-30"/>
        </w:rPr>
        <w:t xml:space="preserve"> </w:t>
      </w:r>
      <w:r>
        <w:t>unsuru</w:t>
      </w:r>
      <w:r>
        <w:rPr>
          <w:spacing w:val="-29"/>
        </w:rPr>
        <w:t xml:space="preserve"> </w:t>
      </w:r>
      <w:r>
        <w:t>olarak</w:t>
      </w:r>
      <w:r>
        <w:rPr>
          <w:spacing w:val="-29"/>
        </w:rPr>
        <w:t xml:space="preserve"> </w:t>
      </w:r>
      <w:r>
        <w:t>kullanmak</w:t>
      </w:r>
      <w:r>
        <w:rPr>
          <w:spacing w:val="-29"/>
        </w:rPr>
        <w:t xml:space="preserve"> </w:t>
      </w:r>
      <w:r>
        <w:t>diye</w:t>
      </w:r>
      <w:r>
        <w:rPr>
          <w:spacing w:val="-27"/>
        </w:rPr>
        <w:t xml:space="preserve"> </w:t>
      </w:r>
      <w:r>
        <w:t>tanımlanabilir.</w:t>
      </w:r>
    </w:p>
    <w:p w:rsidR="00D2625B" w:rsidRDefault="00D2625B">
      <w:pPr>
        <w:pStyle w:val="GvdeMetni"/>
        <w:spacing w:before="1"/>
        <w:rPr>
          <w:sz w:val="27"/>
        </w:rPr>
      </w:pPr>
    </w:p>
    <w:p w:rsidR="00D2625B" w:rsidRDefault="00DB2E3A">
      <w:pPr>
        <w:pStyle w:val="GvdeMetni"/>
        <w:ind w:left="176"/>
      </w:pPr>
      <w:r>
        <w:rPr>
          <w:b/>
          <w:color w:val="0000FF"/>
          <w:w w:val="95"/>
        </w:rPr>
        <w:t xml:space="preserve">DİKKAT: </w:t>
      </w:r>
      <w:r>
        <w:rPr>
          <w:w w:val="95"/>
        </w:rPr>
        <w:t>Böylece ÜÇLÜ İTTİFAK VE ÜÇLÜ İTİLAF grupları ortaya çıktı.</w:t>
      </w:r>
    </w:p>
    <w:p w:rsidR="00D2625B" w:rsidRDefault="00D2625B">
      <w:pPr>
        <w:pStyle w:val="GvdeMetni"/>
        <w:rPr>
          <w:sz w:val="20"/>
        </w:rPr>
      </w:pPr>
    </w:p>
    <w:p w:rsidR="00D2625B" w:rsidRDefault="00D2625B">
      <w:pPr>
        <w:pStyle w:val="GvdeMetni"/>
        <w:spacing w:before="4" w:after="1"/>
        <w:rPr>
          <w:sz w:val="11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1E0"/>
      </w:tblPr>
      <w:tblGrid>
        <w:gridCol w:w="1660"/>
        <w:gridCol w:w="1752"/>
      </w:tblGrid>
      <w:tr w:rsidR="00D2625B" w:rsidTr="00721206">
        <w:trPr>
          <w:trHeight w:val="652"/>
        </w:trPr>
        <w:tc>
          <w:tcPr>
            <w:tcW w:w="1660" w:type="dxa"/>
          </w:tcPr>
          <w:p w:rsidR="00D2625B" w:rsidRDefault="00DB2E3A">
            <w:pPr>
              <w:pStyle w:val="TableParagraph"/>
              <w:spacing w:before="16"/>
              <w:ind w:left="193" w:right="181"/>
              <w:jc w:val="center"/>
              <w:rPr>
                <w:b/>
              </w:rPr>
            </w:pPr>
            <w:r>
              <w:rPr>
                <w:b/>
                <w:color w:val="FF0000"/>
                <w:w w:val="95"/>
              </w:rPr>
              <w:t>İTİLAF</w:t>
            </w:r>
          </w:p>
          <w:p w:rsidR="00D2625B" w:rsidRDefault="00DB2E3A">
            <w:pPr>
              <w:pStyle w:val="TableParagraph"/>
              <w:spacing w:before="59"/>
              <w:ind w:left="193" w:right="183"/>
              <w:jc w:val="center"/>
              <w:rPr>
                <w:b/>
              </w:rPr>
            </w:pPr>
            <w:r>
              <w:rPr>
                <w:b/>
                <w:color w:val="FF0000"/>
                <w:w w:val="90"/>
              </w:rPr>
              <w:t>DEVLETLERİ</w:t>
            </w:r>
          </w:p>
        </w:tc>
        <w:tc>
          <w:tcPr>
            <w:tcW w:w="1752" w:type="dxa"/>
          </w:tcPr>
          <w:p w:rsidR="00D2625B" w:rsidRDefault="00A7415E">
            <w:pPr>
              <w:pStyle w:val="TableParagraph"/>
              <w:spacing w:before="16"/>
              <w:ind w:left="238" w:right="229"/>
              <w:jc w:val="center"/>
              <w:rPr>
                <w:b/>
              </w:rPr>
            </w:pPr>
            <w:hyperlink r:id="rId12">
              <w:r w:rsidR="00DB2E3A">
                <w:rPr>
                  <w:b/>
                  <w:color w:val="FF0000"/>
                  <w:w w:val="95"/>
                </w:rPr>
                <w:t>İTTİFAK</w:t>
              </w:r>
            </w:hyperlink>
          </w:p>
          <w:p w:rsidR="00D2625B" w:rsidRDefault="00A7415E">
            <w:pPr>
              <w:pStyle w:val="TableParagraph"/>
              <w:spacing w:before="59"/>
              <w:ind w:left="238" w:right="231"/>
              <w:jc w:val="center"/>
              <w:rPr>
                <w:b/>
              </w:rPr>
            </w:pPr>
            <w:hyperlink r:id="rId13">
              <w:r w:rsidR="00DB2E3A">
                <w:rPr>
                  <w:b/>
                  <w:color w:val="FF0000"/>
                  <w:w w:val="90"/>
                </w:rPr>
                <w:t>DEVLETLERİ</w:t>
              </w:r>
            </w:hyperlink>
          </w:p>
        </w:tc>
      </w:tr>
      <w:tr w:rsidR="00D2625B" w:rsidTr="00721206">
        <w:trPr>
          <w:trHeight w:val="345"/>
        </w:trPr>
        <w:tc>
          <w:tcPr>
            <w:tcW w:w="1660" w:type="dxa"/>
          </w:tcPr>
          <w:p w:rsidR="00D2625B" w:rsidRDefault="00DB2E3A">
            <w:pPr>
              <w:pStyle w:val="TableParagraph"/>
              <w:spacing w:before="20"/>
              <w:ind w:left="15"/>
            </w:pPr>
            <w:r>
              <w:rPr>
                <w:w w:val="90"/>
              </w:rPr>
              <w:t>İNGİLTERE</w:t>
            </w:r>
          </w:p>
        </w:tc>
        <w:tc>
          <w:tcPr>
            <w:tcW w:w="1752" w:type="dxa"/>
          </w:tcPr>
          <w:p w:rsidR="00D2625B" w:rsidRDefault="00DB2E3A">
            <w:pPr>
              <w:pStyle w:val="TableParagraph"/>
              <w:spacing w:before="20"/>
              <w:ind w:left="15"/>
            </w:pPr>
            <w:r>
              <w:rPr>
                <w:w w:val="95"/>
              </w:rPr>
              <w:t>ALMANYA</w:t>
            </w:r>
          </w:p>
        </w:tc>
      </w:tr>
      <w:tr w:rsidR="00D2625B" w:rsidTr="00721206">
        <w:trPr>
          <w:trHeight w:val="340"/>
        </w:trPr>
        <w:tc>
          <w:tcPr>
            <w:tcW w:w="1660" w:type="dxa"/>
          </w:tcPr>
          <w:p w:rsidR="00D2625B" w:rsidRDefault="00DB2E3A">
            <w:pPr>
              <w:pStyle w:val="TableParagraph"/>
              <w:spacing w:before="16"/>
              <w:ind w:left="15"/>
              <w:rPr>
                <w:w w:val="90"/>
              </w:rPr>
            </w:pPr>
            <w:r>
              <w:rPr>
                <w:w w:val="90"/>
              </w:rPr>
              <w:t>FRANSA</w:t>
            </w:r>
          </w:p>
          <w:p w:rsidR="00A3610E" w:rsidRDefault="00A3610E">
            <w:pPr>
              <w:pStyle w:val="TableParagraph"/>
              <w:spacing w:before="16"/>
              <w:ind w:left="15"/>
            </w:pPr>
          </w:p>
        </w:tc>
        <w:tc>
          <w:tcPr>
            <w:tcW w:w="1752" w:type="dxa"/>
          </w:tcPr>
          <w:p w:rsidR="00721206" w:rsidRDefault="00721206" w:rsidP="00721206">
            <w:pPr>
              <w:pStyle w:val="TableParagraph"/>
              <w:spacing w:before="17"/>
              <w:ind w:left="15"/>
            </w:pPr>
            <w:r>
              <w:rPr>
                <w:w w:val="95"/>
              </w:rPr>
              <w:t>AVUSTURYA-</w:t>
            </w:r>
          </w:p>
          <w:p w:rsidR="00D2625B" w:rsidRDefault="00721206" w:rsidP="00721206">
            <w:pPr>
              <w:pStyle w:val="TableParagraph"/>
              <w:spacing w:before="16"/>
              <w:ind w:left="15"/>
            </w:pPr>
            <w:r>
              <w:rPr>
                <w:w w:val="95"/>
              </w:rPr>
              <w:t>MACARİSTAN</w:t>
            </w:r>
          </w:p>
        </w:tc>
      </w:tr>
      <w:tr w:rsidR="00D2625B" w:rsidTr="00721206">
        <w:trPr>
          <w:trHeight w:val="657"/>
        </w:trPr>
        <w:tc>
          <w:tcPr>
            <w:tcW w:w="1660" w:type="dxa"/>
          </w:tcPr>
          <w:p w:rsidR="00D2625B" w:rsidRDefault="00DB2E3A">
            <w:pPr>
              <w:pStyle w:val="TableParagraph"/>
              <w:spacing w:before="173"/>
              <w:ind w:left="15"/>
            </w:pPr>
            <w:r>
              <w:rPr>
                <w:w w:val="90"/>
              </w:rPr>
              <w:t>RUSYA</w:t>
            </w:r>
          </w:p>
        </w:tc>
        <w:tc>
          <w:tcPr>
            <w:tcW w:w="1752" w:type="dxa"/>
          </w:tcPr>
          <w:p w:rsidR="00D2625B" w:rsidRDefault="00721206">
            <w:pPr>
              <w:pStyle w:val="TableParagraph"/>
              <w:spacing w:before="55"/>
              <w:ind w:left="15"/>
            </w:pPr>
            <w:r>
              <w:t>BULGAR İSTAN</w:t>
            </w:r>
          </w:p>
        </w:tc>
      </w:tr>
      <w:tr w:rsidR="00721206" w:rsidTr="00721206">
        <w:trPr>
          <w:trHeight w:val="657"/>
        </w:trPr>
        <w:tc>
          <w:tcPr>
            <w:tcW w:w="1660" w:type="dxa"/>
          </w:tcPr>
          <w:p w:rsidR="00721206" w:rsidRDefault="00721206">
            <w:pPr>
              <w:pStyle w:val="TableParagraph"/>
              <w:spacing w:before="173"/>
              <w:ind w:left="15"/>
              <w:rPr>
                <w:w w:val="90"/>
              </w:rPr>
            </w:pPr>
            <w:r>
              <w:rPr>
                <w:w w:val="90"/>
              </w:rPr>
              <w:t>ABD</w:t>
            </w:r>
          </w:p>
        </w:tc>
        <w:tc>
          <w:tcPr>
            <w:tcW w:w="1752" w:type="dxa"/>
          </w:tcPr>
          <w:p w:rsidR="00721206" w:rsidRDefault="00721206">
            <w:pPr>
              <w:pStyle w:val="TableParagraph"/>
              <w:spacing w:before="17"/>
              <w:ind w:left="15"/>
              <w:rPr>
                <w:w w:val="95"/>
              </w:rPr>
            </w:pPr>
            <w:r>
              <w:rPr>
                <w:w w:val="95"/>
              </w:rPr>
              <w:t>OSMANLI İMP.</w:t>
            </w:r>
          </w:p>
        </w:tc>
      </w:tr>
      <w:tr w:rsidR="00721206" w:rsidTr="00721206">
        <w:trPr>
          <w:trHeight w:val="657"/>
        </w:trPr>
        <w:tc>
          <w:tcPr>
            <w:tcW w:w="1660" w:type="dxa"/>
          </w:tcPr>
          <w:p w:rsidR="00721206" w:rsidRDefault="00721206">
            <w:pPr>
              <w:pStyle w:val="TableParagraph"/>
              <w:spacing w:before="173"/>
              <w:ind w:left="15"/>
              <w:rPr>
                <w:w w:val="90"/>
              </w:rPr>
            </w:pPr>
            <w:r>
              <w:rPr>
                <w:w w:val="90"/>
              </w:rPr>
              <w:t>ÇİN</w:t>
            </w:r>
          </w:p>
        </w:tc>
        <w:tc>
          <w:tcPr>
            <w:tcW w:w="1752" w:type="dxa"/>
          </w:tcPr>
          <w:p w:rsidR="00721206" w:rsidRDefault="00721206">
            <w:pPr>
              <w:pStyle w:val="TableParagraph"/>
              <w:spacing w:before="17"/>
              <w:ind w:left="15"/>
              <w:rPr>
                <w:w w:val="95"/>
              </w:rPr>
            </w:pPr>
          </w:p>
        </w:tc>
      </w:tr>
      <w:tr w:rsidR="00721206" w:rsidTr="00721206">
        <w:trPr>
          <w:trHeight w:val="657"/>
        </w:trPr>
        <w:tc>
          <w:tcPr>
            <w:tcW w:w="1660" w:type="dxa"/>
          </w:tcPr>
          <w:p w:rsidR="00721206" w:rsidRDefault="00721206">
            <w:pPr>
              <w:pStyle w:val="TableParagraph"/>
              <w:spacing w:before="173"/>
              <w:ind w:left="15"/>
              <w:rPr>
                <w:w w:val="90"/>
              </w:rPr>
            </w:pPr>
            <w:r>
              <w:rPr>
                <w:w w:val="90"/>
              </w:rPr>
              <w:t>JAPONYA</w:t>
            </w:r>
          </w:p>
        </w:tc>
        <w:tc>
          <w:tcPr>
            <w:tcW w:w="1752" w:type="dxa"/>
          </w:tcPr>
          <w:p w:rsidR="00721206" w:rsidRDefault="00721206">
            <w:pPr>
              <w:pStyle w:val="TableParagraph"/>
              <w:spacing w:before="17"/>
              <w:ind w:left="15"/>
              <w:rPr>
                <w:w w:val="95"/>
              </w:rPr>
            </w:pPr>
          </w:p>
        </w:tc>
      </w:tr>
      <w:tr w:rsidR="00721206" w:rsidTr="00721206">
        <w:trPr>
          <w:trHeight w:val="657"/>
        </w:trPr>
        <w:tc>
          <w:tcPr>
            <w:tcW w:w="1660" w:type="dxa"/>
          </w:tcPr>
          <w:p w:rsidR="00721206" w:rsidRDefault="00721206">
            <w:pPr>
              <w:pStyle w:val="TableParagraph"/>
              <w:spacing w:before="173"/>
              <w:ind w:left="15"/>
              <w:rPr>
                <w:w w:val="90"/>
              </w:rPr>
            </w:pPr>
            <w:r>
              <w:rPr>
                <w:w w:val="90"/>
              </w:rPr>
              <w:t xml:space="preserve">İTALYA </w:t>
            </w:r>
          </w:p>
        </w:tc>
        <w:tc>
          <w:tcPr>
            <w:tcW w:w="1752" w:type="dxa"/>
          </w:tcPr>
          <w:p w:rsidR="00721206" w:rsidRDefault="00721206">
            <w:pPr>
              <w:pStyle w:val="TableParagraph"/>
              <w:spacing w:before="17"/>
              <w:ind w:left="15"/>
              <w:rPr>
                <w:w w:val="95"/>
              </w:rPr>
            </w:pPr>
            <w:r>
              <w:rPr>
                <w:w w:val="95"/>
              </w:rPr>
              <w:t>İTALYA (daha sonra itilaf blokuna geçti)</w:t>
            </w:r>
          </w:p>
        </w:tc>
      </w:tr>
    </w:tbl>
    <w:p w:rsidR="00D2625B" w:rsidRDefault="00D2625B">
      <w:pPr>
        <w:pStyle w:val="GvdeMetni"/>
        <w:spacing w:before="10"/>
        <w:rPr>
          <w:sz w:val="26"/>
        </w:rPr>
      </w:pPr>
    </w:p>
    <w:p w:rsidR="00DD7772" w:rsidRDefault="00DD7772">
      <w:pPr>
        <w:pStyle w:val="Heading4"/>
        <w:spacing w:before="1" w:line="292" w:lineRule="auto"/>
        <w:ind w:right="4971"/>
        <w:rPr>
          <w:color w:val="FF0000"/>
          <w:w w:val="90"/>
        </w:rPr>
      </w:pPr>
    </w:p>
    <w:p w:rsidR="00DD7772" w:rsidRDefault="00DD7772">
      <w:pPr>
        <w:pStyle w:val="Heading4"/>
        <w:spacing w:before="1" w:line="292" w:lineRule="auto"/>
        <w:ind w:right="4971"/>
        <w:rPr>
          <w:color w:val="FF0000"/>
          <w:w w:val="90"/>
        </w:rPr>
      </w:pPr>
    </w:p>
    <w:p w:rsidR="00DD7772" w:rsidRDefault="00DD7772">
      <w:pPr>
        <w:pStyle w:val="Heading4"/>
        <w:spacing w:before="1" w:line="292" w:lineRule="auto"/>
        <w:ind w:right="4971"/>
        <w:rPr>
          <w:color w:val="FF0000"/>
          <w:w w:val="90"/>
        </w:rPr>
      </w:pPr>
    </w:p>
    <w:p w:rsidR="00DD7772" w:rsidRDefault="00DD7772">
      <w:pPr>
        <w:pStyle w:val="Heading4"/>
        <w:spacing w:before="1" w:line="292" w:lineRule="auto"/>
        <w:ind w:right="4971"/>
        <w:rPr>
          <w:color w:val="FF0000"/>
          <w:w w:val="90"/>
        </w:rPr>
      </w:pPr>
    </w:p>
    <w:p w:rsidR="00D2625B" w:rsidRDefault="00DB2E3A">
      <w:pPr>
        <w:pStyle w:val="Heading4"/>
        <w:spacing w:before="1" w:line="292" w:lineRule="auto"/>
        <w:ind w:right="4971"/>
      </w:pPr>
      <w:r>
        <w:rPr>
          <w:color w:val="FF0000"/>
          <w:w w:val="90"/>
        </w:rPr>
        <w:t>Bu</w:t>
      </w:r>
      <w:r>
        <w:rPr>
          <w:color w:val="FF0000"/>
          <w:spacing w:val="-25"/>
          <w:w w:val="90"/>
        </w:rPr>
        <w:t xml:space="preserve"> </w:t>
      </w:r>
      <w:r>
        <w:rPr>
          <w:color w:val="FF0000"/>
          <w:w w:val="90"/>
        </w:rPr>
        <w:t>iki</w:t>
      </w:r>
      <w:r>
        <w:rPr>
          <w:color w:val="FF0000"/>
          <w:spacing w:val="-26"/>
          <w:w w:val="90"/>
        </w:rPr>
        <w:t xml:space="preserve"> </w:t>
      </w:r>
      <w:r>
        <w:rPr>
          <w:color w:val="FF0000"/>
          <w:w w:val="90"/>
        </w:rPr>
        <w:t>genel</w:t>
      </w:r>
      <w:r>
        <w:rPr>
          <w:color w:val="FF0000"/>
          <w:spacing w:val="-26"/>
          <w:w w:val="90"/>
        </w:rPr>
        <w:t xml:space="preserve"> </w:t>
      </w:r>
      <w:r>
        <w:rPr>
          <w:color w:val="FF0000"/>
          <w:w w:val="90"/>
        </w:rPr>
        <w:t>sebebin</w:t>
      </w:r>
      <w:r>
        <w:rPr>
          <w:color w:val="FF0000"/>
          <w:spacing w:val="-25"/>
          <w:w w:val="90"/>
        </w:rPr>
        <w:t xml:space="preserve"> </w:t>
      </w:r>
      <w:r>
        <w:rPr>
          <w:color w:val="FF0000"/>
          <w:w w:val="90"/>
        </w:rPr>
        <w:t>dışında</w:t>
      </w:r>
      <w:r>
        <w:rPr>
          <w:color w:val="FF0000"/>
          <w:spacing w:val="-27"/>
          <w:w w:val="90"/>
        </w:rPr>
        <w:t xml:space="preserve"> </w:t>
      </w:r>
      <w:r>
        <w:rPr>
          <w:color w:val="FF0000"/>
          <w:w w:val="90"/>
        </w:rPr>
        <w:t>pek</w:t>
      </w:r>
      <w:r>
        <w:rPr>
          <w:color w:val="FF0000"/>
          <w:spacing w:val="-27"/>
          <w:w w:val="90"/>
        </w:rPr>
        <w:t xml:space="preserve"> </w:t>
      </w:r>
      <w:r>
        <w:rPr>
          <w:color w:val="FF0000"/>
          <w:w w:val="90"/>
        </w:rPr>
        <w:t>çok</w:t>
      </w:r>
      <w:r>
        <w:rPr>
          <w:color w:val="FF0000"/>
          <w:spacing w:val="-28"/>
          <w:w w:val="90"/>
        </w:rPr>
        <w:t xml:space="preserve"> </w:t>
      </w:r>
      <w:r>
        <w:rPr>
          <w:color w:val="FF0000"/>
          <w:w w:val="90"/>
        </w:rPr>
        <w:t>özel</w:t>
      </w:r>
      <w:r>
        <w:rPr>
          <w:color w:val="FF0000"/>
          <w:spacing w:val="-25"/>
          <w:w w:val="90"/>
        </w:rPr>
        <w:t xml:space="preserve"> </w:t>
      </w:r>
      <w:r>
        <w:rPr>
          <w:color w:val="FF0000"/>
          <w:w w:val="90"/>
        </w:rPr>
        <w:t>sebep</w:t>
      </w:r>
      <w:r>
        <w:rPr>
          <w:color w:val="FF0000"/>
          <w:spacing w:val="-22"/>
          <w:w w:val="90"/>
        </w:rPr>
        <w:t xml:space="preserve"> </w:t>
      </w:r>
      <w:r>
        <w:rPr>
          <w:color w:val="FF0000"/>
          <w:w w:val="90"/>
        </w:rPr>
        <w:t xml:space="preserve">te </w:t>
      </w:r>
      <w:r>
        <w:rPr>
          <w:color w:val="FF0000"/>
        </w:rPr>
        <w:t>devletleri</w:t>
      </w:r>
      <w:r>
        <w:rPr>
          <w:color w:val="FF0000"/>
          <w:spacing w:val="-22"/>
        </w:rPr>
        <w:t xml:space="preserve"> </w:t>
      </w:r>
      <w:r>
        <w:rPr>
          <w:color w:val="FF0000"/>
        </w:rPr>
        <w:t>aynı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noktaya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götürür.</w:t>
      </w:r>
    </w:p>
    <w:p w:rsidR="00D2625B" w:rsidRDefault="00D2625B">
      <w:pPr>
        <w:pStyle w:val="GvdeMetni"/>
        <w:spacing w:before="8"/>
        <w:rPr>
          <w:b/>
          <w:sz w:val="26"/>
        </w:rPr>
      </w:pPr>
    </w:p>
    <w:p w:rsidR="00D2625B" w:rsidRDefault="00DB2E3A">
      <w:pPr>
        <w:pStyle w:val="ListeParagraf"/>
        <w:numPr>
          <w:ilvl w:val="0"/>
          <w:numId w:val="7"/>
        </w:numPr>
        <w:tabs>
          <w:tab w:val="left" w:pos="537"/>
        </w:tabs>
        <w:spacing w:before="1" w:line="290" w:lineRule="auto"/>
        <w:ind w:right="4758"/>
        <w:jc w:val="both"/>
      </w:pPr>
      <w:r>
        <w:rPr>
          <w:w w:val="95"/>
        </w:rPr>
        <w:t>Almanya</w:t>
      </w:r>
      <w:r>
        <w:rPr>
          <w:spacing w:val="-41"/>
          <w:w w:val="95"/>
        </w:rPr>
        <w:t xml:space="preserve"> </w:t>
      </w:r>
      <w:r>
        <w:rPr>
          <w:w w:val="95"/>
        </w:rPr>
        <w:t>ile</w:t>
      </w:r>
      <w:r>
        <w:rPr>
          <w:spacing w:val="-41"/>
          <w:w w:val="95"/>
        </w:rPr>
        <w:t xml:space="preserve"> </w:t>
      </w:r>
      <w:r>
        <w:rPr>
          <w:w w:val="95"/>
        </w:rPr>
        <w:t>Avusturya-Macaristan</w:t>
      </w:r>
      <w:r>
        <w:rPr>
          <w:spacing w:val="-39"/>
          <w:w w:val="95"/>
        </w:rPr>
        <w:t xml:space="preserve"> </w:t>
      </w:r>
      <w:r>
        <w:rPr>
          <w:w w:val="95"/>
        </w:rPr>
        <w:t>İmparatorluğu pek</w:t>
      </w:r>
      <w:r>
        <w:rPr>
          <w:spacing w:val="-26"/>
          <w:w w:val="95"/>
        </w:rPr>
        <w:t xml:space="preserve"> </w:t>
      </w:r>
      <w:r>
        <w:rPr>
          <w:w w:val="95"/>
        </w:rPr>
        <w:t>çok</w:t>
      </w:r>
      <w:r>
        <w:rPr>
          <w:spacing w:val="-26"/>
          <w:w w:val="95"/>
        </w:rPr>
        <w:t xml:space="preserve"> </w:t>
      </w:r>
      <w:r>
        <w:rPr>
          <w:w w:val="95"/>
        </w:rPr>
        <w:t>ortak</w:t>
      </w:r>
      <w:r>
        <w:rPr>
          <w:spacing w:val="-23"/>
          <w:w w:val="95"/>
        </w:rPr>
        <w:t xml:space="preserve"> </w:t>
      </w:r>
      <w:r>
        <w:rPr>
          <w:w w:val="95"/>
        </w:rPr>
        <w:t>noktaya</w:t>
      </w:r>
      <w:r>
        <w:rPr>
          <w:spacing w:val="-26"/>
          <w:w w:val="95"/>
        </w:rPr>
        <w:t xml:space="preserve"> </w:t>
      </w:r>
      <w:r>
        <w:rPr>
          <w:w w:val="95"/>
        </w:rPr>
        <w:t>sahipti.</w:t>
      </w:r>
      <w:r>
        <w:rPr>
          <w:spacing w:val="-25"/>
          <w:w w:val="95"/>
        </w:rPr>
        <w:t xml:space="preserve"> </w:t>
      </w:r>
      <w:r>
        <w:rPr>
          <w:w w:val="95"/>
        </w:rPr>
        <w:t>İkisinin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Germen </w:t>
      </w:r>
      <w:r>
        <w:t>nüfusu</w:t>
      </w:r>
      <w:r>
        <w:rPr>
          <w:spacing w:val="-45"/>
        </w:rPr>
        <w:t xml:space="preserve"> </w:t>
      </w:r>
      <w:r>
        <w:t>fazladır,</w:t>
      </w:r>
      <w:r>
        <w:rPr>
          <w:spacing w:val="-44"/>
        </w:rPr>
        <w:t xml:space="preserve"> </w:t>
      </w:r>
      <w:r>
        <w:t>akraba</w:t>
      </w:r>
      <w:r>
        <w:rPr>
          <w:spacing w:val="-45"/>
        </w:rPr>
        <w:t xml:space="preserve"> </w:t>
      </w:r>
      <w:r>
        <w:t>hanedanlar</w:t>
      </w:r>
      <w:r>
        <w:rPr>
          <w:spacing w:val="-43"/>
        </w:rPr>
        <w:t xml:space="preserve"> </w:t>
      </w:r>
      <w:r>
        <w:t>tarafından</w:t>
      </w:r>
    </w:p>
    <w:p w:rsidR="00D2625B" w:rsidRDefault="00DB2E3A">
      <w:pPr>
        <w:pStyle w:val="GvdeMetni"/>
        <w:ind w:left="536"/>
        <w:jc w:val="both"/>
      </w:pPr>
      <w:r>
        <w:t>yönetilirler, ikisi de kara devletidir.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536"/>
          <w:tab w:val="left" w:pos="537"/>
        </w:tabs>
        <w:spacing w:before="53" w:line="292" w:lineRule="auto"/>
        <w:ind w:right="4837"/>
      </w:pPr>
      <w:r>
        <w:rPr>
          <w:w w:val="95"/>
        </w:rPr>
        <w:t>Fransa’nın Alsas-Loren bölgesini ve buradaki önemli</w:t>
      </w:r>
      <w:r>
        <w:rPr>
          <w:spacing w:val="-36"/>
          <w:w w:val="95"/>
        </w:rPr>
        <w:t xml:space="preserve"> </w:t>
      </w:r>
      <w:r>
        <w:rPr>
          <w:w w:val="95"/>
        </w:rPr>
        <w:t>kömür</w:t>
      </w:r>
      <w:r>
        <w:rPr>
          <w:spacing w:val="-36"/>
          <w:w w:val="95"/>
        </w:rPr>
        <w:t xml:space="preserve"> </w:t>
      </w:r>
      <w:r>
        <w:rPr>
          <w:w w:val="95"/>
        </w:rPr>
        <w:t>yataklarını</w:t>
      </w:r>
      <w:r>
        <w:rPr>
          <w:spacing w:val="-35"/>
          <w:w w:val="95"/>
        </w:rPr>
        <w:t xml:space="preserve"> </w:t>
      </w:r>
      <w:r>
        <w:rPr>
          <w:w w:val="95"/>
        </w:rPr>
        <w:t>Almanya’ya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kaptırması </w:t>
      </w:r>
      <w:r>
        <w:t>savaşın sebeplerinden</w:t>
      </w:r>
      <w:r>
        <w:rPr>
          <w:spacing w:val="-41"/>
        </w:rPr>
        <w:t xml:space="preserve"> </w:t>
      </w:r>
      <w:r>
        <w:t>birisidir.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536"/>
          <w:tab w:val="left" w:pos="537"/>
        </w:tabs>
        <w:spacing w:line="290" w:lineRule="auto"/>
        <w:ind w:right="4700"/>
      </w:pPr>
      <w:r>
        <w:t>Balkan</w:t>
      </w:r>
      <w:r>
        <w:rPr>
          <w:spacing w:val="-42"/>
        </w:rPr>
        <w:t xml:space="preserve"> </w:t>
      </w:r>
      <w:r>
        <w:t>devletleri</w:t>
      </w:r>
      <w:r>
        <w:rPr>
          <w:spacing w:val="-40"/>
        </w:rPr>
        <w:t xml:space="preserve"> </w:t>
      </w:r>
      <w:r>
        <w:t>İtilaf</w:t>
      </w:r>
      <w:r>
        <w:rPr>
          <w:spacing w:val="-42"/>
        </w:rPr>
        <w:t xml:space="preserve"> </w:t>
      </w:r>
      <w:r>
        <w:t>Devletlerinin</w:t>
      </w:r>
      <w:r>
        <w:rPr>
          <w:spacing w:val="-41"/>
        </w:rPr>
        <w:t xml:space="preserve"> </w:t>
      </w:r>
      <w:r>
        <w:t>yanında</w:t>
      </w:r>
      <w:r>
        <w:rPr>
          <w:spacing w:val="-42"/>
        </w:rPr>
        <w:t xml:space="preserve"> </w:t>
      </w:r>
      <w:r>
        <w:t xml:space="preserve">yer </w:t>
      </w:r>
      <w:r>
        <w:rPr>
          <w:w w:val="90"/>
        </w:rPr>
        <w:t xml:space="preserve">alırken; Bulgaristan II.Balkan Savaşı’nda kaybettiği </w:t>
      </w:r>
      <w:r>
        <w:rPr>
          <w:w w:val="95"/>
        </w:rPr>
        <w:t>yerleri</w:t>
      </w:r>
      <w:r>
        <w:rPr>
          <w:spacing w:val="-21"/>
          <w:w w:val="95"/>
        </w:rPr>
        <w:t xml:space="preserve"> </w:t>
      </w:r>
      <w:r>
        <w:rPr>
          <w:w w:val="95"/>
        </w:rPr>
        <w:t>almak</w:t>
      </w:r>
      <w:r>
        <w:rPr>
          <w:spacing w:val="-21"/>
          <w:w w:val="95"/>
        </w:rPr>
        <w:t xml:space="preserve"> </w:t>
      </w:r>
      <w:r>
        <w:rPr>
          <w:w w:val="95"/>
        </w:rPr>
        <w:t>için</w:t>
      </w:r>
      <w:r>
        <w:rPr>
          <w:spacing w:val="-21"/>
          <w:w w:val="95"/>
        </w:rPr>
        <w:t xml:space="preserve"> </w:t>
      </w:r>
      <w:r>
        <w:rPr>
          <w:w w:val="95"/>
        </w:rPr>
        <w:t>Almanya</w:t>
      </w:r>
      <w:r>
        <w:rPr>
          <w:spacing w:val="-20"/>
          <w:w w:val="95"/>
        </w:rPr>
        <w:t xml:space="preserve"> </w:t>
      </w:r>
      <w:r>
        <w:rPr>
          <w:w w:val="95"/>
        </w:rPr>
        <w:t>tarafında</w:t>
      </w:r>
      <w:r>
        <w:rPr>
          <w:spacing w:val="-22"/>
          <w:w w:val="95"/>
        </w:rPr>
        <w:t xml:space="preserve"> </w:t>
      </w:r>
      <w:r>
        <w:rPr>
          <w:w w:val="95"/>
        </w:rPr>
        <w:t>yer</w:t>
      </w:r>
      <w:r>
        <w:rPr>
          <w:spacing w:val="-19"/>
          <w:w w:val="95"/>
        </w:rPr>
        <w:t xml:space="preserve"> </w:t>
      </w:r>
      <w:r>
        <w:rPr>
          <w:w w:val="95"/>
        </w:rPr>
        <w:t>almıştır.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536"/>
          <w:tab w:val="left" w:pos="537"/>
        </w:tabs>
        <w:spacing w:line="290" w:lineRule="auto"/>
        <w:ind w:right="4890"/>
      </w:pPr>
      <w:r>
        <w:rPr>
          <w:w w:val="95"/>
        </w:rPr>
        <w:t>İngiltere’nin,</w:t>
      </w:r>
      <w:r>
        <w:rPr>
          <w:spacing w:val="-27"/>
          <w:w w:val="95"/>
        </w:rPr>
        <w:t xml:space="preserve"> </w:t>
      </w:r>
      <w:r>
        <w:rPr>
          <w:w w:val="95"/>
        </w:rPr>
        <w:t>Trablusgarp’ı</w:t>
      </w:r>
      <w:r>
        <w:rPr>
          <w:spacing w:val="-26"/>
          <w:w w:val="95"/>
        </w:rPr>
        <w:t xml:space="preserve"> </w:t>
      </w:r>
      <w:r>
        <w:rPr>
          <w:w w:val="95"/>
        </w:rPr>
        <w:t>İtalya’ya</w:t>
      </w:r>
      <w:r>
        <w:rPr>
          <w:spacing w:val="-29"/>
          <w:w w:val="95"/>
        </w:rPr>
        <w:t xml:space="preserve"> </w:t>
      </w:r>
      <w:r>
        <w:rPr>
          <w:w w:val="95"/>
        </w:rPr>
        <w:t>vermesi</w:t>
      </w:r>
      <w:r>
        <w:rPr>
          <w:spacing w:val="-28"/>
          <w:w w:val="95"/>
        </w:rPr>
        <w:t xml:space="preserve"> </w:t>
      </w:r>
      <w:r>
        <w:rPr>
          <w:w w:val="95"/>
        </w:rPr>
        <w:t>ve Batı</w:t>
      </w:r>
      <w:r>
        <w:rPr>
          <w:spacing w:val="-24"/>
          <w:w w:val="95"/>
        </w:rPr>
        <w:t xml:space="preserve"> </w:t>
      </w:r>
      <w:r>
        <w:rPr>
          <w:w w:val="95"/>
        </w:rPr>
        <w:t>Anadolu’yu</w:t>
      </w:r>
      <w:r>
        <w:rPr>
          <w:spacing w:val="-24"/>
          <w:w w:val="95"/>
        </w:rPr>
        <w:t xml:space="preserve"> </w:t>
      </w:r>
      <w:r>
        <w:rPr>
          <w:w w:val="95"/>
        </w:rPr>
        <w:t>vaat</w:t>
      </w:r>
      <w:r>
        <w:rPr>
          <w:spacing w:val="-24"/>
          <w:w w:val="95"/>
        </w:rPr>
        <w:t xml:space="preserve"> </w:t>
      </w:r>
      <w:r>
        <w:rPr>
          <w:w w:val="95"/>
        </w:rPr>
        <w:t>etmesi</w:t>
      </w:r>
      <w:r>
        <w:rPr>
          <w:spacing w:val="-24"/>
          <w:w w:val="95"/>
        </w:rPr>
        <w:t xml:space="preserve"> </w:t>
      </w:r>
      <w:r>
        <w:rPr>
          <w:w w:val="95"/>
        </w:rPr>
        <w:t>üzerine</w:t>
      </w:r>
      <w:r>
        <w:rPr>
          <w:spacing w:val="-25"/>
          <w:w w:val="95"/>
        </w:rPr>
        <w:t xml:space="preserve"> </w:t>
      </w:r>
      <w:r>
        <w:rPr>
          <w:w w:val="95"/>
        </w:rPr>
        <w:t>İtalya,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İtilaf </w:t>
      </w:r>
      <w:r>
        <w:t>devletleri tarafına</w:t>
      </w:r>
      <w:r>
        <w:rPr>
          <w:spacing w:val="-33"/>
        </w:rPr>
        <w:t xml:space="preserve"> </w:t>
      </w:r>
      <w:r>
        <w:t>geçti.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537"/>
        </w:tabs>
        <w:spacing w:line="290" w:lineRule="auto"/>
        <w:ind w:right="5034"/>
        <w:jc w:val="both"/>
      </w:pPr>
      <w:r>
        <w:rPr>
          <w:w w:val="90"/>
        </w:rPr>
        <w:lastRenderedPageBreak/>
        <w:t xml:space="preserve">Japonya, savaşın sonlarına doğru Almanya'nın </w:t>
      </w:r>
      <w:r>
        <w:rPr>
          <w:w w:val="95"/>
        </w:rPr>
        <w:t>Uzakdoğu</w:t>
      </w:r>
      <w:r>
        <w:rPr>
          <w:spacing w:val="-32"/>
          <w:w w:val="95"/>
        </w:rPr>
        <w:t xml:space="preserve"> </w:t>
      </w:r>
      <w:r>
        <w:rPr>
          <w:w w:val="95"/>
        </w:rPr>
        <w:t>sömürgelerini</w:t>
      </w:r>
      <w:r>
        <w:rPr>
          <w:spacing w:val="-31"/>
          <w:w w:val="95"/>
        </w:rPr>
        <w:t xml:space="preserve"> </w:t>
      </w:r>
      <w:r>
        <w:rPr>
          <w:w w:val="95"/>
        </w:rPr>
        <w:t>ele</w:t>
      </w:r>
      <w:r>
        <w:rPr>
          <w:spacing w:val="-32"/>
          <w:w w:val="95"/>
        </w:rPr>
        <w:t xml:space="preserve"> </w:t>
      </w:r>
      <w:r>
        <w:rPr>
          <w:w w:val="95"/>
        </w:rPr>
        <w:t>geçirmek</w:t>
      </w:r>
      <w:r>
        <w:rPr>
          <w:spacing w:val="-30"/>
          <w:w w:val="95"/>
        </w:rPr>
        <w:t xml:space="preserve"> </w:t>
      </w:r>
      <w:r>
        <w:rPr>
          <w:w w:val="95"/>
        </w:rPr>
        <w:t>için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İtlaf </w:t>
      </w:r>
      <w:r>
        <w:t>devletleri</w:t>
      </w:r>
      <w:r>
        <w:rPr>
          <w:spacing w:val="-20"/>
        </w:rPr>
        <w:t xml:space="preserve"> </w:t>
      </w:r>
      <w:r>
        <w:t>safında</w:t>
      </w:r>
      <w:r>
        <w:rPr>
          <w:spacing w:val="-23"/>
        </w:rPr>
        <w:t xml:space="preserve"> </w:t>
      </w:r>
      <w:r>
        <w:t>savaşa</w:t>
      </w:r>
      <w:r>
        <w:rPr>
          <w:spacing w:val="-22"/>
        </w:rPr>
        <w:t xml:space="preserve"> </w:t>
      </w:r>
      <w:r>
        <w:t>girdi.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537"/>
        </w:tabs>
        <w:ind w:hanging="361"/>
        <w:jc w:val="both"/>
      </w:pPr>
      <w:r>
        <w:t>ABD'nin</w:t>
      </w:r>
      <w:r>
        <w:rPr>
          <w:spacing w:val="-17"/>
        </w:rPr>
        <w:t xml:space="preserve"> </w:t>
      </w:r>
      <w:r>
        <w:t>İtilaf</w:t>
      </w:r>
      <w:r>
        <w:rPr>
          <w:spacing w:val="-16"/>
        </w:rPr>
        <w:t xml:space="preserve"> </w:t>
      </w:r>
      <w:r>
        <w:t>Devletleri</w:t>
      </w:r>
      <w:r>
        <w:rPr>
          <w:spacing w:val="-16"/>
        </w:rPr>
        <w:t xml:space="preserve"> </w:t>
      </w:r>
      <w:r>
        <w:t>safında</w:t>
      </w:r>
      <w:r>
        <w:rPr>
          <w:spacing w:val="-18"/>
        </w:rPr>
        <w:t xml:space="preserve"> </w:t>
      </w:r>
      <w:r>
        <w:t>savaşa</w:t>
      </w:r>
      <w:r>
        <w:rPr>
          <w:spacing w:val="-19"/>
        </w:rPr>
        <w:t xml:space="preserve"> </w:t>
      </w:r>
      <w:r>
        <w:t>girmesi</w:t>
      </w:r>
    </w:p>
    <w:p w:rsidR="00D2625B" w:rsidRDefault="00DB2E3A">
      <w:pPr>
        <w:pStyle w:val="GvdeMetni"/>
        <w:spacing w:before="49" w:line="292" w:lineRule="auto"/>
        <w:ind w:left="536" w:right="4667"/>
        <w:jc w:val="both"/>
      </w:pPr>
      <w:r>
        <w:rPr>
          <w:w w:val="95"/>
        </w:rPr>
        <w:t>savaşın</w:t>
      </w:r>
      <w:r>
        <w:rPr>
          <w:spacing w:val="-37"/>
          <w:w w:val="95"/>
        </w:rPr>
        <w:t xml:space="preserve"> </w:t>
      </w:r>
      <w:r>
        <w:rPr>
          <w:w w:val="95"/>
        </w:rPr>
        <w:t>seyrini</w:t>
      </w:r>
      <w:r>
        <w:rPr>
          <w:spacing w:val="-36"/>
          <w:w w:val="95"/>
        </w:rPr>
        <w:t xml:space="preserve"> </w:t>
      </w:r>
      <w:r>
        <w:rPr>
          <w:w w:val="95"/>
        </w:rPr>
        <w:t>değiştiren</w:t>
      </w:r>
      <w:r>
        <w:rPr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spacing w:val="-37"/>
          <w:w w:val="95"/>
        </w:rPr>
        <w:t xml:space="preserve"> </w:t>
      </w:r>
      <w:r>
        <w:rPr>
          <w:w w:val="95"/>
        </w:rPr>
        <w:t>önemli</w:t>
      </w:r>
      <w:r>
        <w:rPr>
          <w:spacing w:val="-35"/>
          <w:w w:val="95"/>
        </w:rPr>
        <w:t xml:space="preserve"> </w:t>
      </w:r>
      <w:r>
        <w:rPr>
          <w:w w:val="95"/>
        </w:rPr>
        <w:t>gelişmedir.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Bu </w:t>
      </w:r>
      <w:r>
        <w:t>süreci ileride</w:t>
      </w:r>
      <w:r>
        <w:rPr>
          <w:spacing w:val="-36"/>
        </w:rPr>
        <w:t xml:space="preserve"> </w:t>
      </w:r>
      <w:r>
        <w:t>işleyeceğiz.</w:t>
      </w:r>
    </w:p>
    <w:p w:rsidR="00D2625B" w:rsidRDefault="00D2625B">
      <w:pPr>
        <w:pStyle w:val="GvdeMetni"/>
      </w:pPr>
    </w:p>
    <w:p w:rsidR="00DD7772" w:rsidRDefault="00DD7772">
      <w:pPr>
        <w:rPr>
          <w:sz w:val="28"/>
        </w:rPr>
      </w:pPr>
    </w:p>
    <w:p w:rsidR="00DD7772" w:rsidRPr="00DD7772" w:rsidRDefault="00DD7772" w:rsidP="00DD7772">
      <w:pPr>
        <w:rPr>
          <w:sz w:val="28"/>
        </w:rPr>
      </w:pPr>
    </w:p>
    <w:p w:rsidR="00DD7772" w:rsidRPr="00DD7772" w:rsidRDefault="00DD7772" w:rsidP="00DD7772">
      <w:pPr>
        <w:rPr>
          <w:sz w:val="28"/>
        </w:rPr>
      </w:pPr>
    </w:p>
    <w:p w:rsidR="00DD7772" w:rsidRPr="00DD7772" w:rsidRDefault="00DD7772" w:rsidP="00DD7772">
      <w:pPr>
        <w:tabs>
          <w:tab w:val="left" w:pos="1440"/>
        </w:tabs>
        <w:rPr>
          <w:sz w:val="28"/>
        </w:rPr>
      </w:pPr>
    </w:p>
    <w:p w:rsidR="00DD7772" w:rsidRPr="00DD7772" w:rsidRDefault="00DD7772" w:rsidP="00DD7772">
      <w:pPr>
        <w:rPr>
          <w:sz w:val="28"/>
        </w:rPr>
      </w:pPr>
    </w:p>
    <w:p w:rsidR="00D2625B" w:rsidRPr="00DD7772" w:rsidRDefault="00D2625B" w:rsidP="00DD7772">
      <w:pPr>
        <w:rPr>
          <w:sz w:val="28"/>
        </w:rPr>
        <w:sectPr w:rsidR="00D2625B" w:rsidRPr="00DD7772">
          <w:pgSz w:w="11910" w:h="16840"/>
          <w:pgMar w:top="1320" w:right="980" w:bottom="960" w:left="1240" w:header="0" w:footer="761" w:gutter="0"/>
          <w:cols w:space="708"/>
        </w:sectPr>
      </w:pPr>
    </w:p>
    <w:p w:rsidR="00D2625B" w:rsidRDefault="00DB2E3A" w:rsidP="00DD7772">
      <w:pPr>
        <w:spacing w:before="24" w:line="295" w:lineRule="auto"/>
        <w:ind w:right="1621"/>
        <w:rPr>
          <w:b/>
          <w:sz w:val="32"/>
        </w:rPr>
      </w:pPr>
      <w:r>
        <w:rPr>
          <w:b/>
          <w:color w:val="0000FF"/>
          <w:w w:val="85"/>
          <w:sz w:val="32"/>
        </w:rPr>
        <w:lastRenderedPageBreak/>
        <w:t xml:space="preserve">KONU 2: OSMANLI DEVLETİ / ALMANYA YAKINLAŞMASININ </w:t>
      </w:r>
      <w:r>
        <w:rPr>
          <w:b/>
          <w:color w:val="0000FF"/>
          <w:sz w:val="32"/>
        </w:rPr>
        <w:t>NEDENLERİ</w:t>
      </w:r>
    </w:p>
    <w:p w:rsidR="00D2625B" w:rsidRDefault="00D2625B">
      <w:pPr>
        <w:pStyle w:val="GvdeMetni"/>
        <w:spacing w:before="2"/>
        <w:rPr>
          <w:b/>
          <w:sz w:val="26"/>
        </w:rPr>
      </w:pPr>
    </w:p>
    <w:p w:rsidR="00D2625B" w:rsidRDefault="00DB2E3A">
      <w:pPr>
        <w:pStyle w:val="GvdeMetni"/>
        <w:spacing w:line="292" w:lineRule="auto"/>
        <w:ind w:left="176" w:right="867"/>
      </w:pPr>
      <w:r>
        <w:rPr>
          <w:b/>
          <w:color w:val="0000FF"/>
          <w:w w:val="90"/>
        </w:rPr>
        <w:t xml:space="preserve">DİKKAT: </w:t>
      </w:r>
      <w:r>
        <w:rPr>
          <w:w w:val="90"/>
        </w:rPr>
        <w:t xml:space="preserve">Osmanlı Devleti ile Almanya'nın yakınlaşmasının her iki devlet açısından da sebepleri </w:t>
      </w:r>
      <w:r>
        <w:t>vardır. Şimdi bu sebepleri ayrı ayrı görelim:</w:t>
      </w:r>
    </w:p>
    <w:p w:rsidR="00D2625B" w:rsidRDefault="00D2625B">
      <w:pPr>
        <w:pStyle w:val="GvdeMetni"/>
        <w:spacing w:before="1"/>
        <w:rPr>
          <w:sz w:val="27"/>
        </w:rPr>
      </w:pPr>
    </w:p>
    <w:p w:rsidR="00D2625B" w:rsidRDefault="00DB2E3A">
      <w:pPr>
        <w:pStyle w:val="Heading3"/>
        <w:spacing w:before="1"/>
        <w:ind w:left="176"/>
      </w:pPr>
      <w:r>
        <w:rPr>
          <w:color w:val="FF0000"/>
          <w:w w:val="95"/>
        </w:rPr>
        <w:t>Almanya’nın Osmanlı’ya Yakınlaşmasının Sebepleri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96"/>
          <w:tab w:val="left" w:pos="897"/>
        </w:tabs>
        <w:spacing w:before="56" w:line="288" w:lineRule="auto"/>
        <w:ind w:right="623"/>
      </w:pPr>
      <w:r>
        <w:rPr>
          <w:b/>
          <w:color w:val="00AF50"/>
          <w:w w:val="90"/>
        </w:rPr>
        <w:t xml:space="preserve">Osmanlı Devleti’nin jeopolitik konumu: </w:t>
      </w:r>
      <w:r>
        <w:rPr>
          <w:w w:val="90"/>
        </w:rPr>
        <w:t xml:space="preserve">Osmanlı Devleti, İngiltere'nin sömürgelerine giden </w:t>
      </w:r>
      <w:r>
        <w:rPr>
          <w:w w:val="95"/>
        </w:rPr>
        <w:t>yol</w:t>
      </w:r>
      <w:r>
        <w:rPr>
          <w:spacing w:val="-37"/>
          <w:w w:val="95"/>
        </w:rPr>
        <w:t xml:space="preserve"> </w:t>
      </w:r>
      <w:r>
        <w:rPr>
          <w:w w:val="95"/>
        </w:rPr>
        <w:t>üzerindeydi.</w:t>
      </w:r>
      <w:r>
        <w:rPr>
          <w:spacing w:val="-38"/>
          <w:w w:val="95"/>
        </w:rPr>
        <w:t xml:space="preserve"> </w:t>
      </w:r>
      <w:r>
        <w:rPr>
          <w:w w:val="95"/>
        </w:rPr>
        <w:t>Osmanlı</w:t>
      </w:r>
      <w:r>
        <w:rPr>
          <w:spacing w:val="-37"/>
          <w:w w:val="95"/>
        </w:rPr>
        <w:t xml:space="preserve"> </w:t>
      </w:r>
      <w:r>
        <w:rPr>
          <w:w w:val="95"/>
        </w:rPr>
        <w:t>Devleti'nin</w:t>
      </w:r>
      <w:r>
        <w:rPr>
          <w:spacing w:val="-37"/>
          <w:w w:val="95"/>
        </w:rPr>
        <w:t xml:space="preserve"> </w:t>
      </w:r>
      <w:r>
        <w:rPr>
          <w:w w:val="95"/>
        </w:rPr>
        <w:t>savaşa</w:t>
      </w:r>
      <w:r>
        <w:rPr>
          <w:spacing w:val="-38"/>
          <w:w w:val="95"/>
        </w:rPr>
        <w:t xml:space="preserve"> </w:t>
      </w:r>
      <w:r>
        <w:rPr>
          <w:w w:val="95"/>
        </w:rPr>
        <w:t>girmesi,</w:t>
      </w:r>
      <w:r>
        <w:rPr>
          <w:spacing w:val="-38"/>
          <w:w w:val="95"/>
        </w:rPr>
        <w:t xml:space="preserve"> </w:t>
      </w:r>
      <w:r>
        <w:rPr>
          <w:w w:val="95"/>
        </w:rPr>
        <w:t>İngiltere'nin</w:t>
      </w:r>
      <w:r>
        <w:rPr>
          <w:spacing w:val="-37"/>
          <w:w w:val="95"/>
        </w:rPr>
        <w:t xml:space="preserve"> </w:t>
      </w:r>
      <w:r>
        <w:rPr>
          <w:w w:val="95"/>
        </w:rPr>
        <w:t>sömürgeleri</w:t>
      </w:r>
      <w:r>
        <w:rPr>
          <w:spacing w:val="-37"/>
          <w:w w:val="95"/>
        </w:rPr>
        <w:t xml:space="preserve"> </w:t>
      </w:r>
      <w:r>
        <w:rPr>
          <w:w w:val="95"/>
        </w:rPr>
        <w:t>ile</w:t>
      </w:r>
      <w:r>
        <w:rPr>
          <w:spacing w:val="-38"/>
          <w:w w:val="95"/>
        </w:rPr>
        <w:t xml:space="preserve"> </w:t>
      </w:r>
      <w:r>
        <w:rPr>
          <w:w w:val="95"/>
        </w:rPr>
        <w:t>bağlantısını</w:t>
      </w:r>
    </w:p>
    <w:p w:rsidR="00D2625B" w:rsidRDefault="00DB2E3A">
      <w:pPr>
        <w:pStyle w:val="GvdeMetni"/>
        <w:spacing w:before="3" w:line="292" w:lineRule="auto"/>
        <w:ind w:left="896"/>
      </w:pPr>
      <w:r>
        <w:rPr>
          <w:w w:val="90"/>
        </w:rPr>
        <w:t xml:space="preserve">zora sokacaktı. Sömürgelerinden yardım alamayan İngiltere savaşı kaybetmiş demekti. Ayrıca </w:t>
      </w:r>
      <w:r>
        <w:rPr>
          <w:w w:val="95"/>
        </w:rPr>
        <w:t>Osmanlı</w:t>
      </w:r>
      <w:r>
        <w:rPr>
          <w:spacing w:val="-31"/>
          <w:w w:val="95"/>
        </w:rPr>
        <w:t xml:space="preserve"> </w:t>
      </w:r>
      <w:r>
        <w:rPr>
          <w:w w:val="95"/>
        </w:rPr>
        <w:t>Devleti'nin</w:t>
      </w:r>
      <w:r>
        <w:rPr>
          <w:spacing w:val="-31"/>
          <w:w w:val="95"/>
        </w:rPr>
        <w:t xml:space="preserve"> </w:t>
      </w:r>
      <w:r>
        <w:rPr>
          <w:w w:val="95"/>
        </w:rPr>
        <w:t>savaşa</w:t>
      </w:r>
      <w:r>
        <w:rPr>
          <w:spacing w:val="-33"/>
          <w:w w:val="95"/>
        </w:rPr>
        <w:t xml:space="preserve"> </w:t>
      </w:r>
      <w:r>
        <w:rPr>
          <w:w w:val="95"/>
        </w:rPr>
        <w:t>girişi</w:t>
      </w:r>
      <w:r>
        <w:rPr>
          <w:spacing w:val="-30"/>
          <w:w w:val="95"/>
        </w:rPr>
        <w:t xml:space="preserve"> </w:t>
      </w:r>
      <w:r>
        <w:rPr>
          <w:w w:val="95"/>
        </w:rPr>
        <w:t>İngiltere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Fransa'nın</w:t>
      </w:r>
      <w:r>
        <w:rPr>
          <w:spacing w:val="-31"/>
          <w:w w:val="95"/>
        </w:rPr>
        <w:t xml:space="preserve"> </w:t>
      </w:r>
      <w:r>
        <w:rPr>
          <w:w w:val="95"/>
        </w:rPr>
        <w:t>Rusya</w:t>
      </w:r>
      <w:r>
        <w:rPr>
          <w:spacing w:val="-32"/>
          <w:w w:val="95"/>
        </w:rPr>
        <w:t xml:space="preserve"> </w:t>
      </w:r>
      <w:r>
        <w:rPr>
          <w:w w:val="95"/>
        </w:rPr>
        <w:t>ile</w:t>
      </w:r>
      <w:r>
        <w:rPr>
          <w:spacing w:val="-33"/>
          <w:w w:val="95"/>
        </w:rPr>
        <w:t xml:space="preserve"> </w:t>
      </w:r>
      <w:r>
        <w:rPr>
          <w:w w:val="95"/>
        </w:rPr>
        <w:t>bağlantısını</w:t>
      </w:r>
      <w:r>
        <w:rPr>
          <w:spacing w:val="-30"/>
          <w:w w:val="95"/>
        </w:rPr>
        <w:t xml:space="preserve"> </w:t>
      </w:r>
      <w:r>
        <w:rPr>
          <w:w w:val="95"/>
        </w:rPr>
        <w:t>koparacaktı.</w:t>
      </w:r>
    </w:p>
    <w:p w:rsidR="00D2625B" w:rsidRDefault="00DB2E3A">
      <w:pPr>
        <w:spacing w:before="3"/>
        <w:ind w:left="176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3566795</wp:posOffset>
            </wp:positionH>
            <wp:positionV relativeFrom="paragraph">
              <wp:posOffset>59916</wp:posOffset>
            </wp:positionV>
            <wp:extent cx="3013710" cy="17627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76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">
        <w:r>
          <w:rPr>
            <w:b/>
            <w:color w:val="0000FF"/>
          </w:rPr>
          <w:t xml:space="preserve">DİKKAT: </w:t>
        </w:r>
      </w:hyperlink>
      <w:r>
        <w:t>Tüm bu sebeplerden ötürü,</w:t>
      </w:r>
    </w:p>
    <w:p w:rsidR="00D2625B" w:rsidRDefault="00DB2E3A">
      <w:pPr>
        <w:pStyle w:val="GvdeMetni"/>
        <w:spacing w:before="56"/>
        <w:ind w:left="176"/>
      </w:pPr>
      <w:r>
        <w:t>Almanya'nın Osmanlı Devleti ile</w:t>
      </w:r>
    </w:p>
    <w:p w:rsidR="00D2625B" w:rsidRDefault="00DB2E3A">
      <w:pPr>
        <w:pStyle w:val="GvdeMetni"/>
        <w:spacing w:before="55" w:line="292" w:lineRule="auto"/>
        <w:ind w:left="176" w:right="5532"/>
      </w:pPr>
      <w:r>
        <w:rPr>
          <w:w w:val="90"/>
        </w:rPr>
        <w:t xml:space="preserve">yakınlaşmasının en önemli sebebi Jeopolitik </w:t>
      </w:r>
      <w:r>
        <w:rPr>
          <w:w w:val="95"/>
        </w:rPr>
        <w:t xml:space="preserve">konumudur. Bu konu yoruma açık değildir. Böyle bir soru ile karşılaşırsak bu seçeneği </w:t>
      </w:r>
      <w:r>
        <w:t>işaretlemeliyiz.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96"/>
          <w:tab w:val="left" w:pos="897"/>
        </w:tabs>
        <w:spacing w:line="292" w:lineRule="auto"/>
        <w:ind w:right="5580"/>
      </w:pPr>
      <w:r>
        <w:rPr>
          <w:w w:val="90"/>
        </w:rPr>
        <w:t>Osmanlı</w:t>
      </w:r>
      <w:r>
        <w:rPr>
          <w:spacing w:val="-13"/>
          <w:w w:val="90"/>
        </w:rPr>
        <w:t xml:space="preserve"> </w:t>
      </w:r>
      <w:r>
        <w:rPr>
          <w:w w:val="90"/>
        </w:rPr>
        <w:t>Padişahı</w:t>
      </w:r>
      <w:r>
        <w:rPr>
          <w:spacing w:val="-12"/>
          <w:w w:val="90"/>
        </w:rPr>
        <w:t xml:space="preserve"> </w:t>
      </w:r>
      <w:r>
        <w:rPr>
          <w:w w:val="90"/>
        </w:rPr>
        <w:t>aynı</w:t>
      </w:r>
      <w:r>
        <w:rPr>
          <w:spacing w:val="-13"/>
          <w:w w:val="90"/>
        </w:rPr>
        <w:t xml:space="preserve"> </w:t>
      </w:r>
      <w:r>
        <w:rPr>
          <w:w w:val="90"/>
        </w:rPr>
        <w:t>zamanda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tüm </w:t>
      </w:r>
      <w:r>
        <w:rPr>
          <w:w w:val="95"/>
        </w:rPr>
        <w:t>Müslümanların</w:t>
      </w:r>
      <w:r>
        <w:rPr>
          <w:spacing w:val="-40"/>
          <w:w w:val="95"/>
        </w:rPr>
        <w:t xml:space="preserve"> </w:t>
      </w:r>
      <w:r>
        <w:rPr>
          <w:w w:val="95"/>
        </w:rPr>
        <w:t>Halifesidir.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Almanya halifeliğin gücünden yararlanmak </w:t>
      </w:r>
      <w:r>
        <w:t>istemektedir.</w:t>
      </w:r>
      <w:r>
        <w:rPr>
          <w:spacing w:val="-36"/>
        </w:rPr>
        <w:t xml:space="preserve"> </w:t>
      </w:r>
      <w:r>
        <w:t>Çünkü</w:t>
      </w:r>
      <w:r>
        <w:rPr>
          <w:spacing w:val="-35"/>
        </w:rPr>
        <w:t xml:space="preserve"> </w:t>
      </w:r>
      <w:r>
        <w:t>İngiltere'nin</w:t>
      </w:r>
    </w:p>
    <w:p w:rsidR="00D2625B" w:rsidRDefault="00DB2E3A">
      <w:pPr>
        <w:pStyle w:val="GvdeMetni"/>
        <w:spacing w:line="249" w:lineRule="exact"/>
        <w:ind w:left="896"/>
      </w:pPr>
      <w:r>
        <w:t>sömürgelerinde önemli miktarda Müslüman yaşamaktadır.</w:t>
      </w:r>
    </w:p>
    <w:p w:rsidR="00D2625B" w:rsidRDefault="00DB2E3A">
      <w:pPr>
        <w:pStyle w:val="GvdeMetni"/>
        <w:spacing w:before="53" w:line="292" w:lineRule="auto"/>
        <w:ind w:left="176" w:right="628"/>
      </w:pPr>
      <w:r>
        <w:rPr>
          <w:b/>
          <w:color w:val="0000FF"/>
          <w:w w:val="95"/>
        </w:rPr>
        <w:t>NOT:</w:t>
      </w:r>
      <w:r>
        <w:rPr>
          <w:b/>
          <w:color w:val="0000FF"/>
          <w:spacing w:val="-37"/>
          <w:w w:val="95"/>
        </w:rPr>
        <w:t xml:space="preserve"> </w:t>
      </w:r>
      <w:r>
        <w:rPr>
          <w:w w:val="95"/>
        </w:rPr>
        <w:t>Osmanlı</w:t>
      </w:r>
      <w:r>
        <w:rPr>
          <w:spacing w:val="-38"/>
          <w:w w:val="95"/>
        </w:rPr>
        <w:t xml:space="preserve"> </w:t>
      </w:r>
      <w:r>
        <w:rPr>
          <w:w w:val="95"/>
        </w:rPr>
        <w:t>Padişahı</w:t>
      </w:r>
      <w:r>
        <w:rPr>
          <w:spacing w:val="-38"/>
          <w:w w:val="95"/>
        </w:rPr>
        <w:t xml:space="preserve"> </w:t>
      </w:r>
      <w:r>
        <w:rPr>
          <w:w w:val="95"/>
        </w:rPr>
        <w:t>V.</w:t>
      </w:r>
      <w:r>
        <w:rPr>
          <w:spacing w:val="-38"/>
          <w:w w:val="95"/>
        </w:rPr>
        <w:t xml:space="preserve"> </w:t>
      </w:r>
      <w:r>
        <w:rPr>
          <w:w w:val="95"/>
        </w:rPr>
        <w:t>Mehmet</w:t>
      </w:r>
      <w:r>
        <w:rPr>
          <w:spacing w:val="-39"/>
          <w:w w:val="95"/>
        </w:rPr>
        <w:t xml:space="preserve"> </w:t>
      </w:r>
      <w:r>
        <w:rPr>
          <w:w w:val="95"/>
        </w:rPr>
        <w:t>(Reşat)</w:t>
      </w:r>
      <w:r>
        <w:rPr>
          <w:spacing w:val="-38"/>
          <w:w w:val="95"/>
        </w:rPr>
        <w:t xml:space="preserve"> </w:t>
      </w:r>
      <w:r>
        <w:rPr>
          <w:w w:val="95"/>
        </w:rPr>
        <w:t>I.</w:t>
      </w:r>
      <w:r>
        <w:rPr>
          <w:spacing w:val="-35"/>
          <w:w w:val="95"/>
        </w:rPr>
        <w:t xml:space="preserve"> </w:t>
      </w:r>
      <w:r>
        <w:rPr>
          <w:w w:val="95"/>
        </w:rPr>
        <w:t>Dünya</w:t>
      </w:r>
      <w:r>
        <w:rPr>
          <w:spacing w:val="-39"/>
          <w:w w:val="95"/>
        </w:rPr>
        <w:t xml:space="preserve"> </w:t>
      </w:r>
      <w:r>
        <w:rPr>
          <w:w w:val="95"/>
        </w:rPr>
        <w:t>savaşına</w:t>
      </w:r>
      <w:r>
        <w:rPr>
          <w:spacing w:val="-39"/>
          <w:w w:val="95"/>
        </w:rPr>
        <w:t xml:space="preserve"> </w:t>
      </w:r>
      <w:r>
        <w:rPr>
          <w:w w:val="95"/>
        </w:rPr>
        <w:t>girerken</w:t>
      </w:r>
      <w:r>
        <w:rPr>
          <w:spacing w:val="-37"/>
          <w:w w:val="95"/>
        </w:rPr>
        <w:t xml:space="preserve"> </w:t>
      </w:r>
      <w:r>
        <w:rPr>
          <w:w w:val="95"/>
        </w:rPr>
        <w:t>"Kutsal</w:t>
      </w:r>
      <w:r>
        <w:rPr>
          <w:spacing w:val="-38"/>
          <w:w w:val="95"/>
        </w:rPr>
        <w:t xml:space="preserve"> </w:t>
      </w:r>
      <w:r>
        <w:rPr>
          <w:w w:val="95"/>
        </w:rPr>
        <w:t>Cihat"</w:t>
      </w:r>
      <w:r>
        <w:rPr>
          <w:spacing w:val="-38"/>
          <w:w w:val="95"/>
        </w:rPr>
        <w:t xml:space="preserve"> </w:t>
      </w:r>
      <w:r>
        <w:rPr>
          <w:w w:val="95"/>
        </w:rPr>
        <w:t>ilan</w:t>
      </w:r>
      <w:r>
        <w:rPr>
          <w:spacing w:val="-38"/>
          <w:w w:val="95"/>
        </w:rPr>
        <w:t xml:space="preserve"> </w:t>
      </w:r>
      <w:r>
        <w:rPr>
          <w:w w:val="95"/>
        </w:rPr>
        <w:t>ederek</w:t>
      </w:r>
      <w:r>
        <w:rPr>
          <w:spacing w:val="-37"/>
          <w:w w:val="95"/>
        </w:rPr>
        <w:t xml:space="preserve"> </w:t>
      </w:r>
      <w:r>
        <w:rPr>
          <w:w w:val="95"/>
        </w:rPr>
        <w:t>tüm Müslümanları</w:t>
      </w:r>
      <w:r>
        <w:rPr>
          <w:spacing w:val="-38"/>
          <w:w w:val="95"/>
        </w:rPr>
        <w:t xml:space="preserve"> </w:t>
      </w:r>
      <w:r>
        <w:rPr>
          <w:w w:val="95"/>
        </w:rPr>
        <w:t>halifenin</w:t>
      </w:r>
      <w:r>
        <w:rPr>
          <w:spacing w:val="-38"/>
          <w:w w:val="95"/>
        </w:rPr>
        <w:t xml:space="preserve"> </w:t>
      </w:r>
      <w:r>
        <w:rPr>
          <w:w w:val="95"/>
        </w:rPr>
        <w:t>yanında</w:t>
      </w:r>
      <w:r>
        <w:rPr>
          <w:spacing w:val="-38"/>
          <w:w w:val="95"/>
        </w:rPr>
        <w:t xml:space="preserve"> </w:t>
      </w:r>
      <w:r>
        <w:rPr>
          <w:w w:val="95"/>
        </w:rPr>
        <w:t>savaşmaya</w:t>
      </w:r>
      <w:r>
        <w:rPr>
          <w:spacing w:val="-39"/>
          <w:w w:val="95"/>
        </w:rPr>
        <w:t xml:space="preserve"> </w:t>
      </w:r>
      <w:r>
        <w:rPr>
          <w:w w:val="95"/>
        </w:rPr>
        <w:t>çağırmıştır.</w:t>
      </w:r>
      <w:r>
        <w:rPr>
          <w:spacing w:val="-38"/>
          <w:w w:val="95"/>
        </w:rPr>
        <w:t xml:space="preserve"> </w:t>
      </w:r>
      <w:r>
        <w:rPr>
          <w:w w:val="95"/>
        </w:rPr>
        <w:t>Ancak</w:t>
      </w:r>
      <w:r>
        <w:rPr>
          <w:spacing w:val="-37"/>
          <w:w w:val="95"/>
        </w:rPr>
        <w:t xml:space="preserve"> </w:t>
      </w:r>
      <w:r>
        <w:rPr>
          <w:w w:val="95"/>
        </w:rPr>
        <w:t>bu</w:t>
      </w:r>
      <w:r>
        <w:rPr>
          <w:spacing w:val="-38"/>
          <w:w w:val="95"/>
        </w:rPr>
        <w:t xml:space="preserve"> </w:t>
      </w:r>
      <w:r>
        <w:rPr>
          <w:w w:val="95"/>
        </w:rPr>
        <w:t>çağrı</w:t>
      </w:r>
      <w:r>
        <w:rPr>
          <w:spacing w:val="-38"/>
          <w:w w:val="95"/>
        </w:rPr>
        <w:t xml:space="preserve"> </w:t>
      </w:r>
      <w:r>
        <w:rPr>
          <w:w w:val="95"/>
        </w:rPr>
        <w:t>umulan</w:t>
      </w:r>
      <w:r>
        <w:rPr>
          <w:spacing w:val="-38"/>
          <w:w w:val="95"/>
        </w:rPr>
        <w:t xml:space="preserve"> </w:t>
      </w:r>
      <w:r>
        <w:rPr>
          <w:w w:val="95"/>
        </w:rPr>
        <w:t>etkiyi</w:t>
      </w:r>
      <w:r>
        <w:rPr>
          <w:spacing w:val="-37"/>
          <w:w w:val="95"/>
        </w:rPr>
        <w:t xml:space="preserve"> </w:t>
      </w:r>
      <w:r>
        <w:rPr>
          <w:w w:val="95"/>
        </w:rPr>
        <w:t>yaratmamıştır. Hatta</w:t>
      </w:r>
      <w:r>
        <w:rPr>
          <w:spacing w:val="-26"/>
          <w:w w:val="95"/>
        </w:rPr>
        <w:t xml:space="preserve"> </w:t>
      </w:r>
      <w:r>
        <w:rPr>
          <w:w w:val="95"/>
        </w:rPr>
        <w:t>Araplar</w:t>
      </w:r>
      <w:r>
        <w:rPr>
          <w:spacing w:val="-24"/>
          <w:w w:val="95"/>
        </w:rPr>
        <w:t xml:space="preserve"> </w:t>
      </w:r>
      <w:r>
        <w:rPr>
          <w:w w:val="95"/>
        </w:rPr>
        <w:t>halifelerinin</w:t>
      </w:r>
      <w:r>
        <w:rPr>
          <w:spacing w:val="-24"/>
          <w:w w:val="95"/>
        </w:rPr>
        <w:t xml:space="preserve"> </w:t>
      </w:r>
      <w:r>
        <w:rPr>
          <w:w w:val="95"/>
        </w:rPr>
        <w:t>yanında</w:t>
      </w:r>
      <w:r>
        <w:rPr>
          <w:spacing w:val="-25"/>
          <w:w w:val="95"/>
        </w:rPr>
        <w:t xml:space="preserve"> </w:t>
      </w:r>
      <w:r>
        <w:rPr>
          <w:w w:val="95"/>
        </w:rPr>
        <w:t>değil,</w:t>
      </w:r>
      <w:r>
        <w:rPr>
          <w:spacing w:val="-24"/>
          <w:w w:val="95"/>
        </w:rPr>
        <w:t xml:space="preserve"> </w:t>
      </w:r>
      <w:r>
        <w:rPr>
          <w:w w:val="95"/>
        </w:rPr>
        <w:t>İngiltere'nin</w:t>
      </w:r>
      <w:r>
        <w:rPr>
          <w:spacing w:val="-23"/>
          <w:w w:val="95"/>
        </w:rPr>
        <w:t xml:space="preserve"> </w:t>
      </w:r>
      <w:r>
        <w:rPr>
          <w:w w:val="95"/>
        </w:rPr>
        <w:t>yanında</w:t>
      </w:r>
      <w:r>
        <w:rPr>
          <w:spacing w:val="-25"/>
          <w:w w:val="95"/>
        </w:rPr>
        <w:t xml:space="preserve"> </w:t>
      </w:r>
      <w:r>
        <w:rPr>
          <w:w w:val="95"/>
        </w:rPr>
        <w:t>yer</w:t>
      </w:r>
      <w:r>
        <w:rPr>
          <w:spacing w:val="-22"/>
          <w:w w:val="95"/>
        </w:rPr>
        <w:t xml:space="preserve"> </w:t>
      </w:r>
      <w:r>
        <w:rPr>
          <w:w w:val="95"/>
        </w:rPr>
        <w:t>alarak</w:t>
      </w:r>
      <w:r>
        <w:rPr>
          <w:spacing w:val="-21"/>
          <w:w w:val="95"/>
        </w:rPr>
        <w:t xml:space="preserve"> </w:t>
      </w:r>
      <w:r>
        <w:rPr>
          <w:w w:val="95"/>
        </w:rPr>
        <w:t>Osmanlı</w:t>
      </w:r>
      <w:r>
        <w:rPr>
          <w:spacing w:val="-23"/>
          <w:w w:val="95"/>
        </w:rPr>
        <w:t xml:space="preserve"> </w:t>
      </w:r>
      <w:r>
        <w:rPr>
          <w:w w:val="95"/>
        </w:rPr>
        <w:t>Devletine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ihanet </w:t>
      </w:r>
      <w:r>
        <w:t>etmiştir.</w:t>
      </w:r>
      <w:r>
        <w:rPr>
          <w:spacing w:val="-21"/>
        </w:rPr>
        <w:t xml:space="preserve"> </w:t>
      </w:r>
      <w:r>
        <w:t>Bu</w:t>
      </w:r>
      <w:r>
        <w:rPr>
          <w:spacing w:val="-20"/>
        </w:rPr>
        <w:t xml:space="preserve"> </w:t>
      </w:r>
      <w:r>
        <w:t>ihanet</w:t>
      </w:r>
      <w:r>
        <w:rPr>
          <w:spacing w:val="-20"/>
        </w:rPr>
        <w:t xml:space="preserve"> </w:t>
      </w:r>
      <w:r>
        <w:t>bize</w:t>
      </w:r>
      <w:r>
        <w:rPr>
          <w:spacing w:val="-19"/>
        </w:rPr>
        <w:t xml:space="preserve"> </w:t>
      </w:r>
      <w:r>
        <w:t>İslamcılık</w:t>
      </w:r>
      <w:r>
        <w:rPr>
          <w:spacing w:val="-21"/>
        </w:rPr>
        <w:t xml:space="preserve"> </w:t>
      </w:r>
      <w:r>
        <w:t>fikrinin</w:t>
      </w:r>
      <w:r>
        <w:rPr>
          <w:spacing w:val="-20"/>
        </w:rPr>
        <w:t xml:space="preserve"> </w:t>
      </w:r>
      <w:r>
        <w:t>geçerliliği</w:t>
      </w:r>
      <w:r>
        <w:rPr>
          <w:spacing w:val="-20"/>
        </w:rPr>
        <w:t xml:space="preserve"> </w:t>
      </w:r>
      <w:r>
        <w:t>olmadığını</w:t>
      </w:r>
      <w:r>
        <w:rPr>
          <w:spacing w:val="-19"/>
        </w:rPr>
        <w:t xml:space="preserve"> </w:t>
      </w:r>
      <w:r>
        <w:t>gösterir.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96"/>
          <w:tab w:val="left" w:pos="897"/>
        </w:tabs>
        <w:spacing w:line="268" w:lineRule="exact"/>
        <w:ind w:hanging="361"/>
      </w:pPr>
      <w:r>
        <w:t>Yeni</w:t>
      </w:r>
      <w:r>
        <w:rPr>
          <w:spacing w:val="-33"/>
        </w:rPr>
        <w:t xml:space="preserve"> </w:t>
      </w:r>
      <w:r>
        <w:t>cepheler</w:t>
      </w:r>
      <w:r>
        <w:rPr>
          <w:spacing w:val="-31"/>
        </w:rPr>
        <w:t xml:space="preserve"> </w:t>
      </w:r>
      <w:r>
        <w:t>açarak</w:t>
      </w:r>
      <w:r>
        <w:rPr>
          <w:spacing w:val="-33"/>
        </w:rPr>
        <w:t xml:space="preserve"> </w:t>
      </w:r>
      <w:r>
        <w:t>savaşı</w:t>
      </w:r>
      <w:r>
        <w:rPr>
          <w:spacing w:val="-32"/>
        </w:rPr>
        <w:t xml:space="preserve"> </w:t>
      </w:r>
      <w:r>
        <w:t>daha</w:t>
      </w:r>
      <w:r>
        <w:rPr>
          <w:spacing w:val="-31"/>
        </w:rPr>
        <w:t xml:space="preserve"> </w:t>
      </w:r>
      <w:r>
        <w:t>geniş</w:t>
      </w:r>
      <w:r>
        <w:rPr>
          <w:spacing w:val="-32"/>
        </w:rPr>
        <w:t xml:space="preserve"> </w:t>
      </w:r>
      <w:r>
        <w:t>alana</w:t>
      </w:r>
      <w:r>
        <w:rPr>
          <w:spacing w:val="-29"/>
        </w:rPr>
        <w:t xml:space="preserve"> </w:t>
      </w:r>
      <w:r>
        <w:t>yayarak</w:t>
      </w:r>
      <w:r>
        <w:rPr>
          <w:spacing w:val="-33"/>
        </w:rPr>
        <w:t xml:space="preserve"> </w:t>
      </w:r>
      <w:r>
        <w:t>kendi</w:t>
      </w:r>
      <w:r>
        <w:rPr>
          <w:spacing w:val="-32"/>
        </w:rPr>
        <w:t xml:space="preserve"> </w:t>
      </w:r>
      <w:r>
        <w:t>yükünü</w:t>
      </w:r>
      <w:r>
        <w:rPr>
          <w:spacing w:val="-33"/>
        </w:rPr>
        <w:t xml:space="preserve"> </w:t>
      </w:r>
      <w:r>
        <w:t>hafifletmek</w:t>
      </w:r>
      <w:r>
        <w:rPr>
          <w:spacing w:val="-33"/>
        </w:rPr>
        <w:t xml:space="preserve"> </w:t>
      </w:r>
      <w:r>
        <w:t>isteği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96"/>
          <w:tab w:val="left" w:pos="897"/>
        </w:tabs>
        <w:spacing w:before="52"/>
        <w:ind w:hanging="361"/>
      </w:pPr>
      <w:r>
        <w:t>Osmanlı’nın</w:t>
      </w:r>
      <w:r>
        <w:rPr>
          <w:spacing w:val="-17"/>
        </w:rPr>
        <w:t xml:space="preserve"> </w:t>
      </w:r>
      <w:r>
        <w:t>insan</w:t>
      </w:r>
      <w:r>
        <w:rPr>
          <w:spacing w:val="-17"/>
        </w:rPr>
        <w:t xml:space="preserve"> </w:t>
      </w:r>
      <w:r>
        <w:t>gücünden</w:t>
      </w:r>
      <w:r>
        <w:rPr>
          <w:spacing w:val="-17"/>
        </w:rPr>
        <w:t xml:space="preserve"> </w:t>
      </w:r>
      <w:r>
        <w:t>faydalanma</w:t>
      </w:r>
      <w:r>
        <w:rPr>
          <w:spacing w:val="-19"/>
        </w:rPr>
        <w:t xml:space="preserve"> </w:t>
      </w:r>
      <w:r>
        <w:t>isteği</w:t>
      </w:r>
    </w:p>
    <w:p w:rsidR="00D2625B" w:rsidRDefault="00DB2E3A">
      <w:pPr>
        <w:pStyle w:val="GvdeMetni"/>
        <w:spacing w:before="53" w:line="292" w:lineRule="auto"/>
        <w:ind w:left="176"/>
      </w:pPr>
      <w:r>
        <w:rPr>
          <w:b/>
          <w:color w:val="0000FF"/>
          <w:w w:val="90"/>
        </w:rPr>
        <w:t xml:space="preserve">DİKKAT: </w:t>
      </w:r>
      <w:r>
        <w:rPr>
          <w:w w:val="90"/>
        </w:rPr>
        <w:t xml:space="preserve">"Osmanlı Devletinin Savaş gücünden yararlanmak" ifadesi ile karıştırmayalım. Bu devletlerin </w:t>
      </w:r>
      <w:r>
        <w:t>ciddiye</w:t>
      </w:r>
      <w:r>
        <w:rPr>
          <w:spacing w:val="-43"/>
        </w:rPr>
        <w:t xml:space="preserve"> </w:t>
      </w:r>
      <w:r>
        <w:t>aldığı</w:t>
      </w:r>
      <w:r>
        <w:rPr>
          <w:spacing w:val="-41"/>
        </w:rPr>
        <w:t xml:space="preserve"> </w:t>
      </w:r>
      <w:r>
        <w:t>bir</w:t>
      </w:r>
      <w:r>
        <w:rPr>
          <w:spacing w:val="-41"/>
        </w:rPr>
        <w:t xml:space="preserve"> </w:t>
      </w:r>
      <w:r>
        <w:t>savaş</w:t>
      </w:r>
      <w:r>
        <w:rPr>
          <w:spacing w:val="-41"/>
        </w:rPr>
        <w:t xml:space="preserve"> </w:t>
      </w:r>
      <w:r>
        <w:t>gücümüz</w:t>
      </w:r>
      <w:r>
        <w:rPr>
          <w:spacing w:val="-41"/>
        </w:rPr>
        <w:t xml:space="preserve"> </w:t>
      </w:r>
      <w:r>
        <w:t>ya</w:t>
      </w:r>
      <w:r>
        <w:rPr>
          <w:spacing w:val="-42"/>
        </w:rPr>
        <w:t xml:space="preserve"> </w:t>
      </w:r>
      <w:r>
        <w:t>da</w:t>
      </w:r>
      <w:r>
        <w:rPr>
          <w:spacing w:val="-43"/>
        </w:rPr>
        <w:t xml:space="preserve"> </w:t>
      </w:r>
      <w:r>
        <w:t>teknolojik</w:t>
      </w:r>
      <w:r>
        <w:rPr>
          <w:spacing w:val="-41"/>
        </w:rPr>
        <w:t xml:space="preserve"> </w:t>
      </w:r>
      <w:r>
        <w:t>gücümüz</w:t>
      </w:r>
      <w:r>
        <w:rPr>
          <w:spacing w:val="-41"/>
        </w:rPr>
        <w:t xml:space="preserve"> </w:t>
      </w:r>
      <w:r>
        <w:t>yoktur.</w:t>
      </w:r>
      <w:r>
        <w:rPr>
          <w:spacing w:val="-42"/>
        </w:rPr>
        <w:t xml:space="preserve"> </w:t>
      </w:r>
      <w:r>
        <w:t>Ama</w:t>
      </w:r>
      <w:r>
        <w:rPr>
          <w:spacing w:val="-42"/>
        </w:rPr>
        <w:t xml:space="preserve"> </w:t>
      </w:r>
      <w:r>
        <w:t>onların</w:t>
      </w:r>
      <w:r>
        <w:rPr>
          <w:spacing w:val="-40"/>
        </w:rPr>
        <w:t xml:space="preserve"> </w:t>
      </w:r>
      <w:r>
        <w:t>çıkarları</w:t>
      </w:r>
      <w:r>
        <w:rPr>
          <w:spacing w:val="-41"/>
        </w:rPr>
        <w:t xml:space="preserve"> </w:t>
      </w:r>
      <w:r>
        <w:t>uğruna cephelere</w:t>
      </w:r>
      <w:r>
        <w:rPr>
          <w:spacing w:val="-15"/>
        </w:rPr>
        <w:t xml:space="preserve"> </w:t>
      </w:r>
      <w:r>
        <w:t>gönderilecek</w:t>
      </w:r>
      <w:r>
        <w:rPr>
          <w:spacing w:val="-14"/>
        </w:rPr>
        <w:t xml:space="preserve"> </w:t>
      </w:r>
      <w:r>
        <w:t>insan</w:t>
      </w:r>
      <w:r>
        <w:rPr>
          <w:spacing w:val="-17"/>
        </w:rPr>
        <w:t xml:space="preserve"> </w:t>
      </w:r>
      <w:r>
        <w:t>gücümüz</w:t>
      </w:r>
      <w:r>
        <w:rPr>
          <w:spacing w:val="-15"/>
        </w:rPr>
        <w:t xml:space="preserve"> </w:t>
      </w:r>
      <w:r>
        <w:t>vardır.</w:t>
      </w:r>
    </w:p>
    <w:p w:rsidR="00D2625B" w:rsidRDefault="00D2625B">
      <w:pPr>
        <w:pStyle w:val="GvdeMetni"/>
        <w:spacing w:before="1"/>
        <w:rPr>
          <w:sz w:val="27"/>
        </w:rPr>
      </w:pPr>
    </w:p>
    <w:p w:rsidR="00D2625B" w:rsidRDefault="00DB2E3A">
      <w:pPr>
        <w:pStyle w:val="Heading3"/>
        <w:ind w:left="176"/>
      </w:pPr>
      <w:r>
        <w:rPr>
          <w:color w:val="FF0000"/>
        </w:rPr>
        <w:t xml:space="preserve">Osmanlı’nın </w:t>
      </w:r>
      <w:hyperlink r:id="rId16">
        <w:r>
          <w:rPr>
            <w:color w:val="FF0000"/>
          </w:rPr>
          <w:t xml:space="preserve">Almanya’ya </w:t>
        </w:r>
      </w:hyperlink>
      <w:r>
        <w:rPr>
          <w:color w:val="FF0000"/>
        </w:rPr>
        <w:t>Yakınlaşma Sebepleri,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96"/>
          <w:tab w:val="left" w:pos="897"/>
        </w:tabs>
        <w:spacing w:before="55" w:line="288" w:lineRule="auto"/>
        <w:ind w:right="988"/>
      </w:pPr>
      <w:r>
        <w:rPr>
          <w:b/>
          <w:color w:val="00AF50"/>
          <w:w w:val="90"/>
        </w:rPr>
        <w:t>Siyasi</w:t>
      </w:r>
      <w:r>
        <w:rPr>
          <w:b/>
          <w:color w:val="00AF50"/>
          <w:spacing w:val="-14"/>
          <w:w w:val="90"/>
        </w:rPr>
        <w:t xml:space="preserve"> </w:t>
      </w:r>
      <w:r>
        <w:rPr>
          <w:b/>
          <w:color w:val="00AF50"/>
          <w:w w:val="90"/>
        </w:rPr>
        <w:t>yalnızlıktan</w:t>
      </w:r>
      <w:r>
        <w:rPr>
          <w:b/>
          <w:color w:val="00AF50"/>
          <w:spacing w:val="-14"/>
          <w:w w:val="90"/>
        </w:rPr>
        <w:t xml:space="preserve"> </w:t>
      </w:r>
      <w:r>
        <w:rPr>
          <w:b/>
          <w:color w:val="00AF50"/>
          <w:w w:val="90"/>
        </w:rPr>
        <w:t>kurtulma</w:t>
      </w:r>
      <w:r>
        <w:rPr>
          <w:b/>
          <w:color w:val="00AF50"/>
          <w:spacing w:val="-15"/>
          <w:w w:val="90"/>
        </w:rPr>
        <w:t xml:space="preserve"> </w:t>
      </w:r>
      <w:r>
        <w:rPr>
          <w:b/>
          <w:color w:val="00AF50"/>
          <w:w w:val="90"/>
        </w:rPr>
        <w:t>isteği:</w:t>
      </w:r>
      <w:r>
        <w:rPr>
          <w:b/>
          <w:color w:val="00AF50"/>
          <w:spacing w:val="-13"/>
          <w:w w:val="90"/>
        </w:rPr>
        <w:t xml:space="preserve"> </w:t>
      </w:r>
      <w:r>
        <w:rPr>
          <w:w w:val="90"/>
        </w:rPr>
        <w:t>Osmanlı</w:t>
      </w:r>
      <w:r>
        <w:rPr>
          <w:spacing w:val="-14"/>
          <w:w w:val="90"/>
        </w:rPr>
        <w:t xml:space="preserve"> </w:t>
      </w:r>
      <w:r>
        <w:rPr>
          <w:w w:val="90"/>
        </w:rPr>
        <w:t>Devleti</w:t>
      </w:r>
      <w:r>
        <w:rPr>
          <w:spacing w:val="-14"/>
          <w:w w:val="90"/>
        </w:rPr>
        <w:t xml:space="preserve"> </w:t>
      </w:r>
      <w:r>
        <w:rPr>
          <w:w w:val="90"/>
        </w:rPr>
        <w:t>19.</w:t>
      </w:r>
      <w:r>
        <w:rPr>
          <w:spacing w:val="-15"/>
          <w:w w:val="90"/>
        </w:rPr>
        <w:t xml:space="preserve"> </w:t>
      </w:r>
      <w:r>
        <w:rPr>
          <w:w w:val="90"/>
        </w:rPr>
        <w:t>yüzyılın</w:t>
      </w:r>
      <w:r>
        <w:rPr>
          <w:spacing w:val="-14"/>
          <w:w w:val="90"/>
        </w:rPr>
        <w:t xml:space="preserve"> </w:t>
      </w:r>
      <w:r>
        <w:rPr>
          <w:w w:val="90"/>
        </w:rPr>
        <w:t>başından</w:t>
      </w:r>
      <w:r>
        <w:rPr>
          <w:spacing w:val="-15"/>
          <w:w w:val="90"/>
        </w:rPr>
        <w:t xml:space="preserve"> </w:t>
      </w:r>
      <w:r>
        <w:rPr>
          <w:w w:val="90"/>
        </w:rPr>
        <w:t>itibaren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denge </w:t>
      </w:r>
      <w:r>
        <w:rPr>
          <w:w w:val="95"/>
        </w:rPr>
        <w:t>politikası</w:t>
      </w:r>
      <w:r>
        <w:rPr>
          <w:spacing w:val="-30"/>
          <w:w w:val="95"/>
        </w:rPr>
        <w:t xml:space="preserve"> </w:t>
      </w:r>
      <w:r>
        <w:rPr>
          <w:w w:val="95"/>
        </w:rPr>
        <w:t>ile</w:t>
      </w:r>
      <w:r>
        <w:rPr>
          <w:spacing w:val="-31"/>
          <w:w w:val="95"/>
        </w:rPr>
        <w:t xml:space="preserve"> </w:t>
      </w:r>
      <w:r>
        <w:rPr>
          <w:w w:val="95"/>
        </w:rPr>
        <w:t>ayakta</w:t>
      </w:r>
      <w:r>
        <w:rPr>
          <w:spacing w:val="-30"/>
          <w:w w:val="95"/>
        </w:rPr>
        <w:t xml:space="preserve"> </w:t>
      </w:r>
      <w:r>
        <w:rPr>
          <w:w w:val="95"/>
        </w:rPr>
        <w:t>kalmaya</w:t>
      </w:r>
      <w:r>
        <w:rPr>
          <w:spacing w:val="-29"/>
          <w:w w:val="95"/>
        </w:rPr>
        <w:t xml:space="preserve"> </w:t>
      </w:r>
      <w:r>
        <w:rPr>
          <w:w w:val="95"/>
        </w:rPr>
        <w:t>çalışmıştır.</w:t>
      </w:r>
      <w:r>
        <w:rPr>
          <w:spacing w:val="-30"/>
          <w:w w:val="95"/>
        </w:rPr>
        <w:t xml:space="preserve"> </w:t>
      </w:r>
      <w:r>
        <w:rPr>
          <w:w w:val="95"/>
        </w:rPr>
        <w:t>19.</w:t>
      </w:r>
      <w:r>
        <w:rPr>
          <w:spacing w:val="-29"/>
          <w:w w:val="95"/>
        </w:rPr>
        <w:t xml:space="preserve"> </w:t>
      </w:r>
      <w:r>
        <w:rPr>
          <w:w w:val="95"/>
        </w:rPr>
        <w:t>yüzyılda</w:t>
      </w:r>
      <w:r>
        <w:rPr>
          <w:spacing w:val="-31"/>
          <w:w w:val="95"/>
        </w:rPr>
        <w:t xml:space="preserve"> </w:t>
      </w:r>
      <w:r>
        <w:rPr>
          <w:w w:val="95"/>
        </w:rPr>
        <w:t>oluşan</w:t>
      </w:r>
      <w:r>
        <w:rPr>
          <w:spacing w:val="-30"/>
          <w:w w:val="95"/>
        </w:rPr>
        <w:t xml:space="preserve"> </w:t>
      </w:r>
      <w:r>
        <w:rPr>
          <w:w w:val="95"/>
        </w:rPr>
        <w:t>denge</w:t>
      </w:r>
      <w:r>
        <w:rPr>
          <w:spacing w:val="-31"/>
          <w:w w:val="95"/>
        </w:rPr>
        <w:t xml:space="preserve"> </w:t>
      </w:r>
      <w:r>
        <w:rPr>
          <w:w w:val="95"/>
        </w:rPr>
        <w:t>ise</w:t>
      </w:r>
      <w:r>
        <w:rPr>
          <w:spacing w:val="-31"/>
          <w:w w:val="95"/>
        </w:rPr>
        <w:t xml:space="preserve"> </w:t>
      </w:r>
      <w:r>
        <w:rPr>
          <w:w w:val="95"/>
        </w:rPr>
        <w:t>Rusya'ya</w:t>
      </w:r>
      <w:r>
        <w:rPr>
          <w:spacing w:val="-31"/>
          <w:w w:val="95"/>
        </w:rPr>
        <w:t xml:space="preserve"> </w:t>
      </w:r>
      <w:r>
        <w:rPr>
          <w:w w:val="95"/>
        </w:rPr>
        <w:t>karşı</w:t>
      </w:r>
    </w:p>
    <w:p w:rsidR="00D2625B" w:rsidRDefault="00DB2E3A">
      <w:pPr>
        <w:pStyle w:val="GvdeMetni"/>
        <w:spacing w:before="5" w:line="295" w:lineRule="auto"/>
        <w:ind w:left="896" w:right="182"/>
      </w:pPr>
      <w:r>
        <w:rPr>
          <w:w w:val="95"/>
        </w:rPr>
        <w:t>İngiltere'nin</w:t>
      </w:r>
      <w:r>
        <w:rPr>
          <w:spacing w:val="-30"/>
          <w:w w:val="95"/>
        </w:rPr>
        <w:t xml:space="preserve"> </w:t>
      </w:r>
      <w:r>
        <w:rPr>
          <w:w w:val="95"/>
        </w:rPr>
        <w:t>desteğini</w:t>
      </w:r>
      <w:r>
        <w:rPr>
          <w:spacing w:val="-28"/>
          <w:w w:val="95"/>
        </w:rPr>
        <w:t xml:space="preserve"> </w:t>
      </w:r>
      <w:r>
        <w:rPr>
          <w:w w:val="95"/>
        </w:rPr>
        <w:t>almak</w:t>
      </w:r>
      <w:r>
        <w:rPr>
          <w:spacing w:val="-29"/>
          <w:w w:val="95"/>
        </w:rPr>
        <w:t xml:space="preserve"> </w:t>
      </w:r>
      <w:r>
        <w:rPr>
          <w:w w:val="95"/>
        </w:rPr>
        <w:t>olmuştur.</w:t>
      </w:r>
      <w:r>
        <w:rPr>
          <w:spacing w:val="-30"/>
          <w:w w:val="95"/>
        </w:rPr>
        <w:t xml:space="preserve"> </w:t>
      </w:r>
      <w:r>
        <w:rPr>
          <w:w w:val="95"/>
        </w:rPr>
        <w:t>20.</w:t>
      </w:r>
      <w:r>
        <w:rPr>
          <w:spacing w:val="-29"/>
          <w:w w:val="95"/>
        </w:rPr>
        <w:t xml:space="preserve"> </w:t>
      </w:r>
      <w:r>
        <w:rPr>
          <w:w w:val="95"/>
        </w:rPr>
        <w:t>yüzyıl</w:t>
      </w:r>
      <w:r>
        <w:rPr>
          <w:spacing w:val="-29"/>
          <w:w w:val="95"/>
        </w:rPr>
        <w:t xml:space="preserve"> </w:t>
      </w:r>
      <w:r>
        <w:rPr>
          <w:w w:val="95"/>
        </w:rPr>
        <w:t>başlarında</w:t>
      </w:r>
      <w:r>
        <w:rPr>
          <w:spacing w:val="-30"/>
          <w:w w:val="95"/>
        </w:rPr>
        <w:t xml:space="preserve"> </w:t>
      </w:r>
      <w:r>
        <w:rPr>
          <w:w w:val="95"/>
        </w:rPr>
        <w:t>bu</w:t>
      </w:r>
      <w:r>
        <w:rPr>
          <w:spacing w:val="-30"/>
          <w:w w:val="95"/>
        </w:rPr>
        <w:t xml:space="preserve"> </w:t>
      </w:r>
      <w:r>
        <w:rPr>
          <w:w w:val="95"/>
        </w:rPr>
        <w:t>durumun</w:t>
      </w:r>
      <w:r>
        <w:rPr>
          <w:spacing w:val="-29"/>
          <w:w w:val="95"/>
        </w:rPr>
        <w:t xml:space="preserve"> </w:t>
      </w:r>
      <w:r>
        <w:rPr>
          <w:w w:val="95"/>
        </w:rPr>
        <w:t>değişmesine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neden </w:t>
      </w:r>
      <w:r>
        <w:t>olan</w:t>
      </w:r>
      <w:r>
        <w:rPr>
          <w:spacing w:val="-44"/>
        </w:rPr>
        <w:t xml:space="preserve"> </w:t>
      </w:r>
      <w:r>
        <w:t>iki</w:t>
      </w:r>
      <w:r>
        <w:rPr>
          <w:spacing w:val="-42"/>
        </w:rPr>
        <w:t xml:space="preserve"> </w:t>
      </w:r>
      <w:r>
        <w:t>devlet,</w:t>
      </w:r>
      <w:r>
        <w:rPr>
          <w:spacing w:val="-43"/>
        </w:rPr>
        <w:t xml:space="preserve"> </w:t>
      </w:r>
      <w:r>
        <w:t>Almanya</w:t>
      </w:r>
      <w:r>
        <w:rPr>
          <w:spacing w:val="-44"/>
        </w:rPr>
        <w:t xml:space="preserve"> </w:t>
      </w:r>
      <w:r>
        <w:t>ve</w:t>
      </w:r>
      <w:r>
        <w:rPr>
          <w:spacing w:val="-42"/>
        </w:rPr>
        <w:t xml:space="preserve"> </w:t>
      </w:r>
      <w:r>
        <w:t>İtalya</w:t>
      </w:r>
      <w:r>
        <w:rPr>
          <w:spacing w:val="-43"/>
        </w:rPr>
        <w:t xml:space="preserve"> </w:t>
      </w:r>
      <w:r>
        <w:t>ortaya</w:t>
      </w:r>
      <w:r>
        <w:rPr>
          <w:spacing w:val="-44"/>
        </w:rPr>
        <w:t xml:space="preserve"> </w:t>
      </w:r>
      <w:r>
        <w:t>çıkınca</w:t>
      </w:r>
      <w:r>
        <w:rPr>
          <w:spacing w:val="-43"/>
        </w:rPr>
        <w:t xml:space="preserve"> </w:t>
      </w:r>
      <w:r>
        <w:t>İngiltere,</w:t>
      </w:r>
      <w:r>
        <w:rPr>
          <w:spacing w:val="-44"/>
        </w:rPr>
        <w:t xml:space="preserve"> </w:t>
      </w:r>
      <w:r>
        <w:t>Rusya</w:t>
      </w:r>
      <w:r>
        <w:rPr>
          <w:spacing w:val="-43"/>
        </w:rPr>
        <w:t xml:space="preserve"> </w:t>
      </w:r>
      <w:r>
        <w:t>ile</w:t>
      </w:r>
      <w:r>
        <w:rPr>
          <w:spacing w:val="-44"/>
        </w:rPr>
        <w:t xml:space="preserve"> </w:t>
      </w:r>
      <w:r>
        <w:t>yakınlaşma</w:t>
      </w:r>
      <w:r>
        <w:rPr>
          <w:spacing w:val="-44"/>
        </w:rPr>
        <w:t xml:space="preserve"> </w:t>
      </w:r>
      <w:r>
        <w:t>sürecine</w:t>
      </w:r>
    </w:p>
    <w:p w:rsidR="00D2625B" w:rsidRDefault="00DB2E3A">
      <w:pPr>
        <w:pStyle w:val="GvdeMetni"/>
        <w:spacing w:line="292" w:lineRule="auto"/>
        <w:ind w:left="896"/>
      </w:pPr>
      <w:r>
        <w:rPr>
          <w:w w:val="95"/>
        </w:rPr>
        <w:t>girmiştir.</w:t>
      </w:r>
      <w:r>
        <w:rPr>
          <w:spacing w:val="-27"/>
          <w:w w:val="95"/>
        </w:rPr>
        <w:t xml:space="preserve"> </w:t>
      </w:r>
      <w:r>
        <w:rPr>
          <w:w w:val="95"/>
        </w:rPr>
        <w:t>Sonuç</w:t>
      </w:r>
      <w:r>
        <w:rPr>
          <w:spacing w:val="-27"/>
          <w:w w:val="95"/>
        </w:rPr>
        <w:t xml:space="preserve"> </w:t>
      </w:r>
      <w:r>
        <w:rPr>
          <w:w w:val="95"/>
        </w:rPr>
        <w:t>olarak</w:t>
      </w:r>
      <w:r>
        <w:rPr>
          <w:spacing w:val="-26"/>
          <w:w w:val="95"/>
        </w:rPr>
        <w:t xml:space="preserve"> </w:t>
      </w:r>
      <w:r>
        <w:rPr>
          <w:w w:val="95"/>
        </w:rPr>
        <w:t>İngiltere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Rusya</w:t>
      </w:r>
      <w:r>
        <w:rPr>
          <w:spacing w:val="-28"/>
          <w:w w:val="95"/>
        </w:rPr>
        <w:t xml:space="preserve"> </w:t>
      </w:r>
      <w:r>
        <w:rPr>
          <w:w w:val="95"/>
        </w:rPr>
        <w:t>birlikte</w:t>
      </w:r>
      <w:r>
        <w:rPr>
          <w:spacing w:val="-27"/>
          <w:w w:val="95"/>
        </w:rPr>
        <w:t xml:space="preserve"> </w:t>
      </w:r>
      <w:r>
        <w:rPr>
          <w:w w:val="95"/>
        </w:rPr>
        <w:t>hareket</w:t>
      </w:r>
      <w:r>
        <w:rPr>
          <w:spacing w:val="-26"/>
          <w:w w:val="95"/>
        </w:rPr>
        <w:t xml:space="preserve"> </w:t>
      </w:r>
      <w:r>
        <w:rPr>
          <w:w w:val="95"/>
        </w:rPr>
        <w:t>ediyorsa</w:t>
      </w:r>
      <w:r>
        <w:rPr>
          <w:spacing w:val="-27"/>
          <w:w w:val="95"/>
        </w:rPr>
        <w:t xml:space="preserve"> </w:t>
      </w:r>
      <w:r>
        <w:rPr>
          <w:w w:val="95"/>
        </w:rPr>
        <w:t>biz</w:t>
      </w:r>
      <w:r>
        <w:rPr>
          <w:spacing w:val="-26"/>
          <w:w w:val="95"/>
        </w:rPr>
        <w:t xml:space="preserve"> </w:t>
      </w:r>
      <w:r>
        <w:rPr>
          <w:w w:val="95"/>
        </w:rPr>
        <w:t>mecburen</w:t>
      </w:r>
      <w:r>
        <w:rPr>
          <w:spacing w:val="-26"/>
          <w:w w:val="95"/>
        </w:rPr>
        <w:t xml:space="preserve"> </w:t>
      </w:r>
      <w:r>
        <w:rPr>
          <w:w w:val="95"/>
        </w:rPr>
        <w:t>karşı</w:t>
      </w:r>
      <w:r>
        <w:rPr>
          <w:spacing w:val="-26"/>
          <w:w w:val="95"/>
        </w:rPr>
        <w:t xml:space="preserve"> </w:t>
      </w:r>
      <w:r>
        <w:rPr>
          <w:w w:val="95"/>
        </w:rPr>
        <w:t>taraf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ile </w:t>
      </w:r>
      <w:r>
        <w:t>yakınlaşmak zorunda</w:t>
      </w:r>
      <w:r>
        <w:rPr>
          <w:spacing w:val="-32"/>
        </w:rPr>
        <w:t xml:space="preserve"> </w:t>
      </w:r>
      <w:r>
        <w:t>idik.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96"/>
          <w:tab w:val="left" w:pos="897"/>
        </w:tabs>
        <w:spacing w:line="265" w:lineRule="exact"/>
        <w:ind w:hanging="361"/>
      </w:pPr>
      <w:r>
        <w:t>Savaşı,</w:t>
      </w:r>
      <w:r>
        <w:rPr>
          <w:spacing w:val="-18"/>
        </w:rPr>
        <w:t xml:space="preserve"> </w:t>
      </w:r>
      <w:r>
        <w:t>Almanya’nın</w:t>
      </w:r>
      <w:r>
        <w:rPr>
          <w:spacing w:val="-18"/>
        </w:rPr>
        <w:t xml:space="preserve"> </w:t>
      </w:r>
      <w:r>
        <w:t>kazanacağına</w:t>
      </w:r>
      <w:r>
        <w:rPr>
          <w:spacing w:val="-20"/>
        </w:rPr>
        <w:t xml:space="preserve"> </w:t>
      </w:r>
      <w:r>
        <w:t>inanması.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96"/>
          <w:tab w:val="left" w:pos="897"/>
        </w:tabs>
        <w:spacing w:before="48" w:line="292" w:lineRule="auto"/>
        <w:ind w:right="1034"/>
      </w:pPr>
      <w:r>
        <w:rPr>
          <w:w w:val="95"/>
        </w:rPr>
        <w:t>İttihat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Terakki</w:t>
      </w:r>
      <w:r>
        <w:rPr>
          <w:spacing w:val="-25"/>
          <w:w w:val="95"/>
        </w:rPr>
        <w:t xml:space="preserve"> </w:t>
      </w:r>
      <w:r>
        <w:rPr>
          <w:w w:val="95"/>
        </w:rPr>
        <w:t>yöneticilerinin</w:t>
      </w:r>
      <w:r>
        <w:rPr>
          <w:spacing w:val="-25"/>
          <w:w w:val="95"/>
        </w:rPr>
        <w:t xml:space="preserve"> </w:t>
      </w:r>
      <w:r>
        <w:rPr>
          <w:w w:val="95"/>
        </w:rPr>
        <w:t>Almanya</w:t>
      </w:r>
      <w:r>
        <w:rPr>
          <w:spacing w:val="-26"/>
          <w:w w:val="95"/>
        </w:rPr>
        <w:t xml:space="preserve"> </w:t>
      </w:r>
      <w:r>
        <w:rPr>
          <w:w w:val="95"/>
        </w:rPr>
        <w:t>hayranlığı,</w:t>
      </w:r>
      <w:r>
        <w:rPr>
          <w:spacing w:val="-20"/>
          <w:w w:val="95"/>
        </w:rPr>
        <w:t xml:space="preserve"> </w:t>
      </w:r>
      <w:r>
        <w:rPr>
          <w:w w:val="95"/>
        </w:rPr>
        <w:t>Bu</w:t>
      </w:r>
      <w:r>
        <w:rPr>
          <w:spacing w:val="-25"/>
          <w:w w:val="95"/>
        </w:rPr>
        <w:t xml:space="preserve"> </w:t>
      </w:r>
      <w:r>
        <w:rPr>
          <w:w w:val="95"/>
        </w:rPr>
        <w:t>yöneticilerin</w:t>
      </w:r>
      <w:r>
        <w:rPr>
          <w:spacing w:val="-24"/>
          <w:w w:val="95"/>
        </w:rPr>
        <w:t xml:space="preserve"> </w:t>
      </w:r>
      <w:r>
        <w:rPr>
          <w:w w:val="95"/>
        </w:rPr>
        <w:t>çoğu</w:t>
      </w:r>
      <w:r>
        <w:rPr>
          <w:spacing w:val="-25"/>
          <w:w w:val="95"/>
        </w:rPr>
        <w:t xml:space="preserve"> </w:t>
      </w:r>
      <w:r>
        <w:rPr>
          <w:w w:val="95"/>
        </w:rPr>
        <w:t>askerdir.</w:t>
      </w:r>
      <w:r>
        <w:rPr>
          <w:spacing w:val="-25"/>
          <w:w w:val="95"/>
        </w:rPr>
        <w:t xml:space="preserve"> </w:t>
      </w:r>
      <w:r>
        <w:rPr>
          <w:w w:val="95"/>
        </w:rPr>
        <w:t>Bu askerler</w:t>
      </w:r>
      <w:r>
        <w:rPr>
          <w:spacing w:val="-38"/>
          <w:w w:val="95"/>
        </w:rPr>
        <w:t xml:space="preserve"> </w:t>
      </w:r>
      <w:r>
        <w:rPr>
          <w:w w:val="95"/>
        </w:rPr>
        <w:t>subaylık</w:t>
      </w:r>
      <w:r>
        <w:rPr>
          <w:spacing w:val="-38"/>
          <w:w w:val="95"/>
        </w:rPr>
        <w:t xml:space="preserve"> </w:t>
      </w:r>
      <w:r>
        <w:rPr>
          <w:w w:val="95"/>
        </w:rPr>
        <w:t>eğitimi</w:t>
      </w:r>
      <w:r>
        <w:rPr>
          <w:spacing w:val="-37"/>
          <w:w w:val="95"/>
        </w:rPr>
        <w:t xml:space="preserve"> </w:t>
      </w:r>
      <w:r>
        <w:rPr>
          <w:w w:val="95"/>
        </w:rPr>
        <w:t>sırasında</w:t>
      </w:r>
      <w:r>
        <w:rPr>
          <w:spacing w:val="-38"/>
          <w:w w:val="95"/>
        </w:rPr>
        <w:t xml:space="preserve"> </w:t>
      </w:r>
      <w:r>
        <w:rPr>
          <w:w w:val="95"/>
        </w:rPr>
        <w:t>Alman</w:t>
      </w:r>
      <w:r>
        <w:rPr>
          <w:spacing w:val="-38"/>
          <w:w w:val="95"/>
        </w:rPr>
        <w:t xml:space="preserve"> </w:t>
      </w:r>
      <w:r>
        <w:rPr>
          <w:w w:val="95"/>
        </w:rPr>
        <w:t>askeri</w:t>
      </w:r>
      <w:r>
        <w:rPr>
          <w:spacing w:val="-37"/>
          <w:w w:val="95"/>
        </w:rPr>
        <w:t xml:space="preserve"> </w:t>
      </w:r>
      <w:r>
        <w:rPr>
          <w:w w:val="95"/>
        </w:rPr>
        <w:t>misyonlarından</w:t>
      </w:r>
      <w:r>
        <w:rPr>
          <w:spacing w:val="-37"/>
          <w:w w:val="95"/>
        </w:rPr>
        <w:t xml:space="preserve"> </w:t>
      </w:r>
      <w:r>
        <w:rPr>
          <w:w w:val="95"/>
        </w:rPr>
        <w:t>ders</w:t>
      </w:r>
      <w:r>
        <w:rPr>
          <w:spacing w:val="-37"/>
          <w:w w:val="95"/>
        </w:rPr>
        <w:t xml:space="preserve"> </w:t>
      </w:r>
      <w:r>
        <w:rPr>
          <w:w w:val="95"/>
        </w:rPr>
        <w:t>almış,</w:t>
      </w:r>
      <w:r>
        <w:rPr>
          <w:spacing w:val="-38"/>
          <w:w w:val="95"/>
        </w:rPr>
        <w:t xml:space="preserve"> </w:t>
      </w:r>
      <w:r>
        <w:rPr>
          <w:w w:val="95"/>
        </w:rPr>
        <w:t>Alman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talim </w:t>
      </w:r>
      <w:r>
        <w:t>kitaplarıyla</w:t>
      </w:r>
      <w:r>
        <w:rPr>
          <w:spacing w:val="-17"/>
        </w:rPr>
        <w:t xml:space="preserve"> </w:t>
      </w:r>
      <w:r>
        <w:t>yetişmişlerdir.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96"/>
          <w:tab w:val="left" w:pos="897"/>
        </w:tabs>
        <w:spacing w:line="264" w:lineRule="exact"/>
        <w:ind w:hanging="361"/>
      </w:pPr>
      <w:r>
        <w:t>Önceden</w:t>
      </w:r>
      <w:r>
        <w:rPr>
          <w:spacing w:val="-14"/>
        </w:rPr>
        <w:t xml:space="preserve"> </w:t>
      </w:r>
      <w:r>
        <w:t>kaybedilen</w:t>
      </w:r>
      <w:r>
        <w:rPr>
          <w:spacing w:val="-16"/>
        </w:rPr>
        <w:t xml:space="preserve"> </w:t>
      </w:r>
      <w:r>
        <w:t>toprakları</w:t>
      </w:r>
      <w:r>
        <w:rPr>
          <w:spacing w:val="-16"/>
        </w:rPr>
        <w:t xml:space="preserve"> </w:t>
      </w:r>
      <w:r>
        <w:t>geri</w:t>
      </w:r>
      <w:r>
        <w:rPr>
          <w:spacing w:val="-12"/>
        </w:rPr>
        <w:t xml:space="preserve"> </w:t>
      </w:r>
      <w:r>
        <w:t>alma</w:t>
      </w:r>
      <w:r>
        <w:rPr>
          <w:spacing w:val="-19"/>
        </w:rPr>
        <w:t xml:space="preserve"> </w:t>
      </w:r>
      <w:r>
        <w:t>isteği</w:t>
      </w:r>
    </w:p>
    <w:p w:rsidR="00D2625B" w:rsidRDefault="00D2625B">
      <w:pPr>
        <w:spacing w:line="264" w:lineRule="exact"/>
        <w:sectPr w:rsidR="00D2625B">
          <w:pgSz w:w="11910" w:h="16840"/>
          <w:pgMar w:top="1380" w:right="980" w:bottom="960" w:left="1240" w:header="0" w:footer="761" w:gutter="0"/>
          <w:cols w:space="708"/>
        </w:sectPr>
      </w:pPr>
    </w:p>
    <w:p w:rsidR="00D2625B" w:rsidRDefault="00DB2E3A">
      <w:pPr>
        <w:pStyle w:val="Heading1"/>
        <w:spacing w:line="295" w:lineRule="auto"/>
        <w:ind w:right="867"/>
      </w:pPr>
      <w:r>
        <w:rPr>
          <w:color w:val="0000FF"/>
          <w:w w:val="85"/>
        </w:rPr>
        <w:lastRenderedPageBreak/>
        <w:t xml:space="preserve">KONU 3: 1. DÜNYA SAVAŞININ BAŞLAMASI VE OSMANLI </w:t>
      </w:r>
      <w:r>
        <w:rPr>
          <w:color w:val="0000FF"/>
          <w:w w:val="95"/>
        </w:rPr>
        <w:t>DEVLET'İNİN SAVAŞA GİRİŞİ</w:t>
      </w:r>
    </w:p>
    <w:p w:rsidR="00D2625B" w:rsidRDefault="00D2625B">
      <w:pPr>
        <w:pStyle w:val="GvdeMetni"/>
        <w:spacing w:before="1"/>
        <w:rPr>
          <w:b/>
          <w:sz w:val="26"/>
        </w:rPr>
      </w:pPr>
    </w:p>
    <w:p w:rsidR="00D2625B" w:rsidRDefault="00DB2E3A">
      <w:pPr>
        <w:pStyle w:val="Heading2"/>
      </w:pPr>
      <w:r>
        <w:rPr>
          <w:noProof/>
          <w:lang w:eastAsia="tr-T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3810634</wp:posOffset>
            </wp:positionH>
            <wp:positionV relativeFrom="paragraph">
              <wp:posOffset>43965</wp:posOffset>
            </wp:positionV>
            <wp:extent cx="2807969" cy="186435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969" cy="186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85"/>
        </w:rPr>
        <w:t>I. DÜNYA SAVAŞI’NIN</w:t>
      </w:r>
      <w:r>
        <w:rPr>
          <w:color w:val="FF0000"/>
          <w:spacing w:val="-42"/>
          <w:w w:val="85"/>
        </w:rPr>
        <w:t xml:space="preserve"> </w:t>
      </w:r>
      <w:r>
        <w:rPr>
          <w:color w:val="FF0000"/>
          <w:w w:val="85"/>
        </w:rPr>
        <w:t>BAŞLAMASI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536"/>
          <w:tab w:val="left" w:pos="537"/>
        </w:tabs>
        <w:spacing w:before="68"/>
        <w:ind w:hanging="361"/>
      </w:pPr>
      <w:r>
        <w:rPr>
          <w:spacing w:val="-1"/>
          <w:w w:val="90"/>
        </w:rPr>
        <w:t xml:space="preserve">Avusturya-Macaristan 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veliahdının</w:t>
      </w:r>
    </w:p>
    <w:p w:rsidR="00D2625B" w:rsidRDefault="00DB2E3A">
      <w:pPr>
        <w:pStyle w:val="GvdeMetni"/>
        <w:spacing w:before="54" w:line="295" w:lineRule="auto"/>
        <w:ind w:left="536" w:right="5167"/>
        <w:jc w:val="both"/>
      </w:pPr>
      <w:r>
        <w:rPr>
          <w:w w:val="90"/>
        </w:rPr>
        <w:t xml:space="preserve">Saraybosna ziyareti sırasında Sırp milliyetçisi </w:t>
      </w:r>
      <w:r>
        <w:rPr>
          <w:w w:val="95"/>
        </w:rPr>
        <w:t>tarafından</w:t>
      </w:r>
      <w:r>
        <w:rPr>
          <w:spacing w:val="-27"/>
          <w:w w:val="95"/>
        </w:rPr>
        <w:t xml:space="preserve"> </w:t>
      </w:r>
      <w:r>
        <w:rPr>
          <w:w w:val="95"/>
        </w:rPr>
        <w:t>öldürülmesi</w:t>
      </w:r>
      <w:r>
        <w:rPr>
          <w:spacing w:val="-24"/>
          <w:w w:val="95"/>
        </w:rPr>
        <w:t xml:space="preserve"> </w:t>
      </w:r>
      <w:r>
        <w:rPr>
          <w:w w:val="95"/>
        </w:rPr>
        <w:t>(28</w:t>
      </w:r>
      <w:r>
        <w:rPr>
          <w:spacing w:val="-25"/>
          <w:w w:val="95"/>
        </w:rPr>
        <w:t xml:space="preserve"> </w:t>
      </w:r>
      <w:r>
        <w:rPr>
          <w:w w:val="95"/>
        </w:rPr>
        <w:t>Haziran</w:t>
      </w:r>
      <w:r>
        <w:rPr>
          <w:spacing w:val="-26"/>
          <w:w w:val="95"/>
        </w:rPr>
        <w:t xml:space="preserve"> </w:t>
      </w:r>
      <w:r>
        <w:rPr>
          <w:w w:val="95"/>
        </w:rPr>
        <w:t>1914</w:t>
      </w:r>
      <w:r>
        <w:rPr>
          <w:spacing w:val="-27"/>
          <w:w w:val="95"/>
        </w:rPr>
        <w:t xml:space="preserve"> </w:t>
      </w:r>
      <w:r>
        <w:rPr>
          <w:w w:val="95"/>
        </w:rPr>
        <w:t>)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ile </w:t>
      </w:r>
      <w:r>
        <w:t>başlamıştır.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536"/>
          <w:tab w:val="left" w:pos="537"/>
        </w:tabs>
        <w:spacing w:line="261" w:lineRule="exact"/>
        <w:ind w:hanging="361"/>
      </w:pPr>
      <w:r>
        <w:t>Uzun süredir devletler</w:t>
      </w:r>
      <w:r>
        <w:rPr>
          <w:spacing w:val="-44"/>
        </w:rPr>
        <w:t xml:space="preserve"> </w:t>
      </w:r>
      <w:r>
        <w:t>aralarında</w:t>
      </w:r>
    </w:p>
    <w:p w:rsidR="00D2625B" w:rsidRDefault="00DB2E3A">
      <w:pPr>
        <w:pStyle w:val="GvdeMetni"/>
        <w:spacing w:before="53" w:line="295" w:lineRule="auto"/>
        <w:ind w:left="536" w:right="5813"/>
        <w:jc w:val="both"/>
      </w:pPr>
      <w:r>
        <w:rPr>
          <w:w w:val="95"/>
        </w:rPr>
        <w:t>kutuplaştıkları</w:t>
      </w:r>
      <w:r>
        <w:rPr>
          <w:spacing w:val="-23"/>
          <w:w w:val="95"/>
        </w:rPr>
        <w:t xml:space="preserve"> </w:t>
      </w:r>
      <w:r>
        <w:rPr>
          <w:w w:val="95"/>
        </w:rPr>
        <w:t>için</w:t>
      </w:r>
      <w:r>
        <w:rPr>
          <w:spacing w:val="-23"/>
          <w:w w:val="95"/>
        </w:rPr>
        <w:t xml:space="preserve"> </w:t>
      </w:r>
      <w:r>
        <w:rPr>
          <w:w w:val="95"/>
        </w:rPr>
        <w:t>birkaç</w:t>
      </w:r>
      <w:r>
        <w:rPr>
          <w:spacing w:val="-24"/>
          <w:w w:val="95"/>
        </w:rPr>
        <w:t xml:space="preserve"> </w:t>
      </w:r>
      <w:r>
        <w:rPr>
          <w:w w:val="95"/>
        </w:rPr>
        <w:t>hafta</w:t>
      </w:r>
      <w:r>
        <w:rPr>
          <w:spacing w:val="-22"/>
          <w:w w:val="95"/>
        </w:rPr>
        <w:t xml:space="preserve"> </w:t>
      </w:r>
      <w:r>
        <w:rPr>
          <w:w w:val="95"/>
        </w:rPr>
        <w:t>içinde Avrupa'nın</w:t>
      </w:r>
      <w:r>
        <w:rPr>
          <w:spacing w:val="-42"/>
          <w:w w:val="95"/>
        </w:rPr>
        <w:t xml:space="preserve"> </w:t>
      </w:r>
      <w:r>
        <w:rPr>
          <w:w w:val="95"/>
        </w:rPr>
        <w:t>büyük</w:t>
      </w:r>
      <w:r>
        <w:rPr>
          <w:spacing w:val="-42"/>
          <w:w w:val="95"/>
        </w:rPr>
        <w:t xml:space="preserve"> </w:t>
      </w:r>
      <w:r>
        <w:rPr>
          <w:w w:val="95"/>
        </w:rPr>
        <w:t>güçleri</w:t>
      </w:r>
      <w:r>
        <w:rPr>
          <w:spacing w:val="-42"/>
          <w:w w:val="95"/>
        </w:rPr>
        <w:t xml:space="preserve"> </w:t>
      </w:r>
      <w:r>
        <w:rPr>
          <w:w w:val="95"/>
        </w:rPr>
        <w:t>savaşa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dâhil </w:t>
      </w:r>
      <w:r>
        <w:t>olmuştur.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536"/>
          <w:tab w:val="left" w:pos="537"/>
        </w:tabs>
        <w:spacing w:line="262" w:lineRule="exact"/>
        <w:ind w:hanging="361"/>
      </w:pPr>
      <w:r>
        <w:t>Çatışmalar</w:t>
      </w:r>
      <w:r>
        <w:rPr>
          <w:spacing w:val="-17"/>
        </w:rPr>
        <w:t xml:space="preserve"> </w:t>
      </w:r>
      <w:r>
        <w:t>28</w:t>
      </w:r>
      <w:r>
        <w:rPr>
          <w:spacing w:val="-17"/>
        </w:rPr>
        <w:t xml:space="preserve"> </w:t>
      </w:r>
      <w:r>
        <w:t>Temmuz</w:t>
      </w:r>
      <w:r>
        <w:rPr>
          <w:spacing w:val="-16"/>
        </w:rPr>
        <w:t xml:space="preserve"> </w:t>
      </w:r>
      <w:r>
        <w:t>1914'te</w:t>
      </w:r>
      <w:r>
        <w:rPr>
          <w:spacing w:val="-18"/>
        </w:rPr>
        <w:t xml:space="preserve"> </w:t>
      </w:r>
      <w:r>
        <w:t>Avusturya-</w:t>
      </w:r>
    </w:p>
    <w:p w:rsidR="00D2625B" w:rsidRDefault="00DB2E3A">
      <w:pPr>
        <w:pStyle w:val="GvdeMetni"/>
        <w:spacing w:before="53" w:line="292" w:lineRule="auto"/>
        <w:ind w:left="536"/>
      </w:pPr>
      <w:r>
        <w:rPr>
          <w:w w:val="90"/>
        </w:rPr>
        <w:t xml:space="preserve">Macaristan'ın Sırbistan'ı işgali ile başlamıştır. Ardından Almanya Fransa'ya, Rusya ise Almanya'ya </w:t>
      </w:r>
      <w:r>
        <w:t>saldırmıştır.</w:t>
      </w:r>
    </w:p>
    <w:p w:rsidR="00D2625B" w:rsidRDefault="00DB2E3A">
      <w:pPr>
        <w:pStyle w:val="GvdeMetni"/>
        <w:spacing w:line="295" w:lineRule="auto"/>
        <w:ind w:left="176" w:right="628"/>
      </w:pPr>
      <w:r>
        <w:rPr>
          <w:b/>
          <w:color w:val="0000FF"/>
          <w:w w:val="95"/>
        </w:rPr>
        <w:t>DİKKAT:</w:t>
      </w:r>
      <w:r>
        <w:rPr>
          <w:b/>
          <w:color w:val="0000FF"/>
          <w:spacing w:val="-32"/>
          <w:w w:val="95"/>
        </w:rPr>
        <w:t xml:space="preserve"> </w:t>
      </w:r>
      <w:r>
        <w:rPr>
          <w:w w:val="95"/>
        </w:rPr>
        <w:t>İttifak</w:t>
      </w:r>
      <w:r>
        <w:rPr>
          <w:spacing w:val="-30"/>
          <w:w w:val="95"/>
        </w:rPr>
        <w:t xml:space="preserve"> </w:t>
      </w:r>
      <w:r>
        <w:rPr>
          <w:w w:val="95"/>
        </w:rPr>
        <w:t>Devletleri</w:t>
      </w:r>
      <w:r>
        <w:rPr>
          <w:spacing w:val="-29"/>
          <w:w w:val="95"/>
        </w:rPr>
        <w:t xml:space="preserve"> </w:t>
      </w:r>
      <w:r>
        <w:rPr>
          <w:w w:val="95"/>
        </w:rPr>
        <w:t>arasında</w:t>
      </w:r>
      <w:r>
        <w:rPr>
          <w:spacing w:val="-32"/>
          <w:w w:val="95"/>
        </w:rPr>
        <w:t xml:space="preserve"> </w:t>
      </w:r>
      <w:r>
        <w:rPr>
          <w:w w:val="95"/>
        </w:rPr>
        <w:t>olmasına</w:t>
      </w:r>
      <w:r>
        <w:rPr>
          <w:spacing w:val="-32"/>
          <w:w w:val="95"/>
        </w:rPr>
        <w:t xml:space="preserve"> </w:t>
      </w:r>
      <w:r>
        <w:rPr>
          <w:w w:val="95"/>
        </w:rPr>
        <w:t>rağmen</w:t>
      </w:r>
      <w:r>
        <w:rPr>
          <w:spacing w:val="-29"/>
          <w:w w:val="95"/>
        </w:rPr>
        <w:t xml:space="preserve"> </w:t>
      </w:r>
      <w:r>
        <w:rPr>
          <w:w w:val="95"/>
        </w:rPr>
        <w:t>İtalya,</w:t>
      </w:r>
      <w:r>
        <w:rPr>
          <w:spacing w:val="-28"/>
          <w:w w:val="95"/>
        </w:rPr>
        <w:t xml:space="preserve"> </w:t>
      </w:r>
      <w:r>
        <w:rPr>
          <w:w w:val="95"/>
        </w:rPr>
        <w:t>önce</w:t>
      </w:r>
      <w:r>
        <w:rPr>
          <w:spacing w:val="-33"/>
          <w:w w:val="95"/>
        </w:rPr>
        <w:t xml:space="preserve"> </w:t>
      </w:r>
      <w:r>
        <w:rPr>
          <w:w w:val="95"/>
        </w:rPr>
        <w:t>savaşa</w:t>
      </w:r>
      <w:r>
        <w:rPr>
          <w:spacing w:val="-32"/>
          <w:w w:val="95"/>
        </w:rPr>
        <w:t xml:space="preserve"> </w:t>
      </w:r>
      <w:r>
        <w:rPr>
          <w:w w:val="95"/>
        </w:rPr>
        <w:t>girmemiştir.</w:t>
      </w:r>
      <w:r>
        <w:rPr>
          <w:spacing w:val="-31"/>
          <w:w w:val="95"/>
        </w:rPr>
        <w:t xml:space="preserve"> </w:t>
      </w:r>
      <w:r>
        <w:rPr>
          <w:w w:val="95"/>
        </w:rPr>
        <w:t>Sonra</w:t>
      </w:r>
      <w:r>
        <w:rPr>
          <w:spacing w:val="-29"/>
          <w:w w:val="95"/>
        </w:rPr>
        <w:t xml:space="preserve"> </w:t>
      </w:r>
      <w:r>
        <w:rPr>
          <w:w w:val="95"/>
        </w:rPr>
        <w:t>ise özellikle</w:t>
      </w:r>
      <w:r>
        <w:rPr>
          <w:spacing w:val="-26"/>
          <w:w w:val="95"/>
        </w:rPr>
        <w:t xml:space="preserve"> </w:t>
      </w:r>
      <w:r>
        <w:rPr>
          <w:w w:val="95"/>
        </w:rPr>
        <w:t>İtilaf</w:t>
      </w:r>
      <w:r>
        <w:rPr>
          <w:spacing w:val="-23"/>
          <w:w w:val="95"/>
        </w:rPr>
        <w:t xml:space="preserve"> </w:t>
      </w:r>
      <w:r>
        <w:rPr>
          <w:w w:val="95"/>
        </w:rPr>
        <w:t>devletlerinin</w:t>
      </w:r>
      <w:r>
        <w:rPr>
          <w:spacing w:val="-24"/>
          <w:w w:val="95"/>
        </w:rPr>
        <w:t xml:space="preserve"> </w:t>
      </w:r>
      <w:r>
        <w:rPr>
          <w:w w:val="95"/>
        </w:rPr>
        <w:t>Batı</w:t>
      </w:r>
      <w:r>
        <w:rPr>
          <w:spacing w:val="-23"/>
          <w:w w:val="95"/>
        </w:rPr>
        <w:t xml:space="preserve"> </w:t>
      </w:r>
      <w:r>
        <w:rPr>
          <w:w w:val="95"/>
        </w:rPr>
        <w:t>Anadolu'yu</w:t>
      </w:r>
      <w:r>
        <w:rPr>
          <w:spacing w:val="-24"/>
          <w:w w:val="95"/>
        </w:rPr>
        <w:t xml:space="preserve"> </w:t>
      </w:r>
      <w:r>
        <w:rPr>
          <w:w w:val="95"/>
        </w:rPr>
        <w:t>vaat</w:t>
      </w:r>
      <w:r>
        <w:rPr>
          <w:spacing w:val="-23"/>
          <w:w w:val="95"/>
        </w:rPr>
        <w:t xml:space="preserve"> </w:t>
      </w:r>
      <w:r>
        <w:rPr>
          <w:w w:val="95"/>
        </w:rPr>
        <w:t>etmesi</w:t>
      </w:r>
      <w:r>
        <w:rPr>
          <w:spacing w:val="-23"/>
          <w:w w:val="95"/>
        </w:rPr>
        <w:t xml:space="preserve"> </w:t>
      </w:r>
      <w:r>
        <w:rPr>
          <w:w w:val="95"/>
        </w:rPr>
        <w:t>üzerine</w:t>
      </w:r>
      <w:r>
        <w:rPr>
          <w:spacing w:val="-25"/>
          <w:w w:val="95"/>
        </w:rPr>
        <w:t xml:space="preserve"> </w:t>
      </w:r>
      <w:r>
        <w:rPr>
          <w:w w:val="95"/>
        </w:rPr>
        <w:t>onların</w:t>
      </w:r>
      <w:r>
        <w:rPr>
          <w:spacing w:val="-23"/>
          <w:w w:val="95"/>
        </w:rPr>
        <w:t xml:space="preserve"> </w:t>
      </w:r>
      <w:r>
        <w:rPr>
          <w:w w:val="95"/>
        </w:rPr>
        <w:t>yanında</w:t>
      </w:r>
      <w:r>
        <w:rPr>
          <w:spacing w:val="-25"/>
          <w:w w:val="95"/>
        </w:rPr>
        <w:t xml:space="preserve"> </w:t>
      </w:r>
      <w:r>
        <w:rPr>
          <w:w w:val="95"/>
        </w:rPr>
        <w:t>savaşa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girmiştir. </w:t>
      </w:r>
      <w:r>
        <w:rPr>
          <w:w w:val="90"/>
        </w:rPr>
        <w:t>Savaşın asıl kaderini belirleyen cephe, Almanya'nın Fransa'ya saldırması sonucu oluşan, bir</w:t>
      </w:r>
      <w:r>
        <w:rPr>
          <w:spacing w:val="-35"/>
          <w:w w:val="90"/>
        </w:rPr>
        <w:t xml:space="preserve"> </w:t>
      </w:r>
      <w:r>
        <w:rPr>
          <w:w w:val="90"/>
        </w:rPr>
        <w:t>tarafta</w:t>
      </w:r>
    </w:p>
    <w:p w:rsidR="00D2625B" w:rsidRDefault="00DB2E3A">
      <w:pPr>
        <w:pStyle w:val="GvdeMetni"/>
        <w:spacing w:line="292" w:lineRule="auto"/>
        <w:ind w:left="176" w:right="610"/>
      </w:pPr>
      <w:r>
        <w:rPr>
          <w:w w:val="95"/>
        </w:rPr>
        <w:t>İngiltere</w:t>
      </w:r>
      <w:r>
        <w:rPr>
          <w:spacing w:val="-42"/>
          <w:w w:val="95"/>
        </w:rPr>
        <w:t xml:space="preserve"> </w:t>
      </w:r>
      <w:r>
        <w:rPr>
          <w:w w:val="95"/>
        </w:rPr>
        <w:t>ve</w:t>
      </w:r>
      <w:r>
        <w:rPr>
          <w:spacing w:val="-40"/>
          <w:w w:val="95"/>
        </w:rPr>
        <w:t xml:space="preserve"> </w:t>
      </w:r>
      <w:r>
        <w:rPr>
          <w:w w:val="95"/>
        </w:rPr>
        <w:t>Fransa,</w:t>
      </w:r>
      <w:r>
        <w:rPr>
          <w:spacing w:val="-41"/>
          <w:w w:val="95"/>
        </w:rPr>
        <w:t xml:space="preserve"> </w:t>
      </w:r>
      <w:r>
        <w:rPr>
          <w:w w:val="95"/>
        </w:rPr>
        <w:t>diğer</w:t>
      </w:r>
      <w:r>
        <w:rPr>
          <w:spacing w:val="-40"/>
          <w:w w:val="95"/>
        </w:rPr>
        <w:t xml:space="preserve"> </w:t>
      </w:r>
      <w:r>
        <w:rPr>
          <w:w w:val="95"/>
        </w:rPr>
        <w:t>tarafta</w:t>
      </w:r>
      <w:r>
        <w:rPr>
          <w:spacing w:val="-40"/>
          <w:w w:val="95"/>
        </w:rPr>
        <w:t xml:space="preserve"> </w:t>
      </w:r>
      <w:r>
        <w:rPr>
          <w:w w:val="95"/>
        </w:rPr>
        <w:t>ise</w:t>
      </w:r>
      <w:r>
        <w:rPr>
          <w:spacing w:val="-42"/>
          <w:w w:val="95"/>
        </w:rPr>
        <w:t xml:space="preserve"> </w:t>
      </w:r>
      <w:r>
        <w:rPr>
          <w:w w:val="95"/>
        </w:rPr>
        <w:t>Almanya'nın</w:t>
      </w:r>
      <w:r>
        <w:rPr>
          <w:spacing w:val="-41"/>
          <w:w w:val="95"/>
        </w:rPr>
        <w:t xml:space="preserve"> </w:t>
      </w:r>
      <w:r>
        <w:rPr>
          <w:w w:val="95"/>
        </w:rPr>
        <w:t>yer</w:t>
      </w:r>
      <w:r>
        <w:rPr>
          <w:spacing w:val="-41"/>
          <w:w w:val="95"/>
        </w:rPr>
        <w:t xml:space="preserve"> </w:t>
      </w:r>
      <w:r>
        <w:rPr>
          <w:w w:val="95"/>
        </w:rPr>
        <w:t>aldığı</w:t>
      </w:r>
      <w:r>
        <w:rPr>
          <w:spacing w:val="-38"/>
          <w:w w:val="95"/>
        </w:rPr>
        <w:t xml:space="preserve"> </w:t>
      </w:r>
      <w:hyperlink r:id="rId18">
        <w:r>
          <w:rPr>
            <w:w w:val="95"/>
          </w:rPr>
          <w:t>BATI</w:t>
        </w:r>
        <w:r>
          <w:rPr>
            <w:spacing w:val="-40"/>
            <w:w w:val="95"/>
          </w:rPr>
          <w:t xml:space="preserve"> </w:t>
        </w:r>
        <w:r>
          <w:rPr>
            <w:w w:val="95"/>
          </w:rPr>
          <w:t>CEPHESİ'DİR.</w:t>
        </w:r>
        <w:r>
          <w:rPr>
            <w:spacing w:val="-41"/>
            <w:w w:val="95"/>
          </w:rPr>
          <w:t xml:space="preserve"> </w:t>
        </w:r>
      </w:hyperlink>
      <w:r>
        <w:rPr>
          <w:w w:val="95"/>
        </w:rPr>
        <w:t>İki</w:t>
      </w:r>
      <w:r>
        <w:rPr>
          <w:spacing w:val="-40"/>
          <w:w w:val="95"/>
        </w:rPr>
        <w:t xml:space="preserve"> </w:t>
      </w:r>
      <w:r>
        <w:rPr>
          <w:w w:val="95"/>
        </w:rPr>
        <w:t>taraf</w:t>
      </w:r>
      <w:r>
        <w:rPr>
          <w:spacing w:val="-39"/>
          <w:w w:val="95"/>
        </w:rPr>
        <w:t xml:space="preserve"> </w:t>
      </w:r>
      <w:r>
        <w:rPr>
          <w:w w:val="95"/>
        </w:rPr>
        <w:t>ta</w:t>
      </w:r>
      <w:r>
        <w:rPr>
          <w:spacing w:val="-42"/>
          <w:w w:val="95"/>
        </w:rPr>
        <w:t xml:space="preserve"> </w:t>
      </w:r>
      <w:r>
        <w:rPr>
          <w:w w:val="95"/>
        </w:rPr>
        <w:t>bu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cephede </w:t>
      </w:r>
      <w:r>
        <w:t>bir</w:t>
      </w:r>
      <w:r>
        <w:rPr>
          <w:spacing w:val="-20"/>
        </w:rPr>
        <w:t xml:space="preserve"> </w:t>
      </w:r>
      <w:r>
        <w:t>sonuç</w:t>
      </w:r>
      <w:r>
        <w:rPr>
          <w:spacing w:val="-20"/>
        </w:rPr>
        <w:t xml:space="preserve"> </w:t>
      </w:r>
      <w:r>
        <w:t>alamayınca</w:t>
      </w:r>
      <w:r>
        <w:rPr>
          <w:spacing w:val="-17"/>
        </w:rPr>
        <w:t xml:space="preserve"> </w:t>
      </w:r>
      <w:r>
        <w:t>alternatif</w:t>
      </w:r>
      <w:r>
        <w:rPr>
          <w:spacing w:val="-18"/>
        </w:rPr>
        <w:t xml:space="preserve"> </w:t>
      </w:r>
      <w:r>
        <w:t>çözüm</w:t>
      </w:r>
      <w:r>
        <w:rPr>
          <w:spacing w:val="-18"/>
        </w:rPr>
        <w:t xml:space="preserve"> </w:t>
      </w:r>
      <w:r>
        <w:t>arayışlarına</w:t>
      </w:r>
      <w:r>
        <w:rPr>
          <w:spacing w:val="-20"/>
        </w:rPr>
        <w:t xml:space="preserve"> </w:t>
      </w:r>
      <w:r>
        <w:t>girdiler.</w:t>
      </w:r>
    </w:p>
    <w:p w:rsidR="00D2625B" w:rsidRDefault="00DB2E3A">
      <w:pPr>
        <w:pStyle w:val="Heading4"/>
        <w:spacing w:line="252" w:lineRule="exact"/>
      </w:pPr>
      <w:r>
        <w:rPr>
          <w:color w:val="FF0000"/>
          <w:w w:val="95"/>
        </w:rPr>
        <w:t>Örneğin;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96"/>
          <w:tab w:val="left" w:pos="897"/>
        </w:tabs>
        <w:spacing w:before="50"/>
        <w:ind w:hanging="361"/>
      </w:pPr>
      <w:r>
        <w:t>Osmanlı</w:t>
      </w:r>
      <w:r>
        <w:rPr>
          <w:spacing w:val="-25"/>
        </w:rPr>
        <w:t xml:space="preserve"> </w:t>
      </w:r>
      <w:r>
        <w:t>Devleti'ni</w:t>
      </w:r>
      <w:r>
        <w:rPr>
          <w:spacing w:val="-24"/>
        </w:rPr>
        <w:t xml:space="preserve"> </w:t>
      </w:r>
      <w:r>
        <w:t>savaşa</w:t>
      </w:r>
      <w:r>
        <w:rPr>
          <w:spacing w:val="-27"/>
        </w:rPr>
        <w:t xml:space="preserve"> </w:t>
      </w:r>
      <w:r>
        <w:t>sokmak</w:t>
      </w:r>
      <w:r>
        <w:rPr>
          <w:spacing w:val="-25"/>
        </w:rPr>
        <w:t xml:space="preserve"> </w:t>
      </w:r>
      <w:r>
        <w:t>Almanya'nın</w:t>
      </w:r>
      <w:r>
        <w:rPr>
          <w:spacing w:val="-25"/>
        </w:rPr>
        <w:t xml:space="preserve"> </w:t>
      </w:r>
      <w:r>
        <w:t>çözüm</w:t>
      </w:r>
      <w:r>
        <w:rPr>
          <w:spacing w:val="-25"/>
        </w:rPr>
        <w:t xml:space="preserve"> </w:t>
      </w:r>
      <w:r>
        <w:t>yollarından</w:t>
      </w:r>
      <w:r>
        <w:rPr>
          <w:spacing w:val="-25"/>
        </w:rPr>
        <w:t xml:space="preserve"> </w:t>
      </w:r>
      <w:r>
        <w:t>birisi</w:t>
      </w:r>
      <w:r>
        <w:rPr>
          <w:spacing w:val="-24"/>
        </w:rPr>
        <w:t xml:space="preserve"> </w:t>
      </w:r>
      <w:r>
        <w:t>iken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96"/>
          <w:tab w:val="left" w:pos="897"/>
        </w:tabs>
        <w:spacing w:before="50"/>
        <w:ind w:hanging="361"/>
      </w:pPr>
      <w:r>
        <w:t>Çanakkale</w:t>
      </w:r>
      <w:r>
        <w:rPr>
          <w:spacing w:val="-28"/>
        </w:rPr>
        <w:t xml:space="preserve"> </w:t>
      </w:r>
      <w:r>
        <w:t>Boğazına</w:t>
      </w:r>
      <w:r>
        <w:rPr>
          <w:spacing w:val="-31"/>
        </w:rPr>
        <w:t xml:space="preserve"> </w:t>
      </w:r>
      <w:r>
        <w:t>saldırmak</w:t>
      </w:r>
      <w:r>
        <w:rPr>
          <w:spacing w:val="-29"/>
        </w:rPr>
        <w:t xml:space="preserve"> </w:t>
      </w:r>
      <w:r>
        <w:t>İtilaf</w:t>
      </w:r>
      <w:r>
        <w:rPr>
          <w:spacing w:val="-30"/>
        </w:rPr>
        <w:t xml:space="preserve"> </w:t>
      </w:r>
      <w:r>
        <w:t>devletlerinin</w:t>
      </w:r>
      <w:r>
        <w:rPr>
          <w:spacing w:val="-29"/>
        </w:rPr>
        <w:t xml:space="preserve"> </w:t>
      </w:r>
      <w:r>
        <w:t>çözüm</w:t>
      </w:r>
      <w:r>
        <w:rPr>
          <w:spacing w:val="-29"/>
        </w:rPr>
        <w:t xml:space="preserve"> </w:t>
      </w:r>
      <w:r>
        <w:t>yollarından</w:t>
      </w:r>
      <w:r>
        <w:rPr>
          <w:spacing w:val="-30"/>
        </w:rPr>
        <w:t xml:space="preserve"> </w:t>
      </w:r>
      <w:r>
        <w:t>birisi</w:t>
      </w:r>
      <w:r>
        <w:rPr>
          <w:spacing w:val="-28"/>
        </w:rPr>
        <w:t xml:space="preserve"> </w:t>
      </w:r>
      <w:r>
        <w:t>olmuştur.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96"/>
          <w:tab w:val="left" w:pos="897"/>
        </w:tabs>
        <w:spacing w:before="51"/>
        <w:ind w:hanging="361"/>
      </w:pPr>
      <w:r>
        <w:t>ABD'nin</w:t>
      </w:r>
      <w:r>
        <w:rPr>
          <w:spacing w:val="-23"/>
        </w:rPr>
        <w:t xml:space="preserve"> </w:t>
      </w:r>
      <w:r>
        <w:t>savaşa</w:t>
      </w:r>
      <w:r>
        <w:rPr>
          <w:spacing w:val="-24"/>
        </w:rPr>
        <w:t xml:space="preserve"> </w:t>
      </w:r>
      <w:r>
        <w:t>girmesini</w:t>
      </w:r>
      <w:r>
        <w:rPr>
          <w:spacing w:val="-25"/>
        </w:rPr>
        <w:t xml:space="preserve"> </w:t>
      </w:r>
      <w:r>
        <w:t>sağlamalarını</w:t>
      </w:r>
      <w:r>
        <w:rPr>
          <w:spacing w:val="-22"/>
        </w:rPr>
        <w:t xml:space="preserve"> </w:t>
      </w:r>
      <w:r>
        <w:t>bu</w:t>
      </w:r>
      <w:r>
        <w:rPr>
          <w:spacing w:val="-23"/>
        </w:rPr>
        <w:t xml:space="preserve"> </w:t>
      </w:r>
      <w:r>
        <w:t>açıdan</w:t>
      </w:r>
      <w:r>
        <w:rPr>
          <w:spacing w:val="-17"/>
        </w:rPr>
        <w:t xml:space="preserve"> </w:t>
      </w:r>
      <w:r>
        <w:t>değerlendirebiliriz.</w:t>
      </w:r>
    </w:p>
    <w:p w:rsidR="00D2625B" w:rsidRDefault="00DB2E3A">
      <w:pPr>
        <w:pStyle w:val="GvdeMetni"/>
        <w:spacing w:before="53" w:line="292" w:lineRule="auto"/>
        <w:ind w:left="176" w:right="561"/>
      </w:pPr>
      <w:r>
        <w:rPr>
          <w:b/>
          <w:color w:val="0000FF"/>
          <w:w w:val="95"/>
        </w:rPr>
        <w:t>NOT:</w:t>
      </w:r>
      <w:r>
        <w:rPr>
          <w:b/>
          <w:color w:val="0000FF"/>
          <w:spacing w:val="-43"/>
          <w:w w:val="95"/>
        </w:rPr>
        <w:t xml:space="preserve"> </w:t>
      </w:r>
      <w:r>
        <w:rPr>
          <w:w w:val="95"/>
        </w:rPr>
        <w:t>Bir</w:t>
      </w:r>
      <w:r>
        <w:rPr>
          <w:spacing w:val="-42"/>
          <w:w w:val="95"/>
        </w:rPr>
        <w:t xml:space="preserve"> </w:t>
      </w:r>
      <w:r>
        <w:rPr>
          <w:w w:val="95"/>
        </w:rPr>
        <w:t>Avrupa</w:t>
      </w:r>
      <w:r>
        <w:rPr>
          <w:spacing w:val="-42"/>
          <w:w w:val="95"/>
        </w:rPr>
        <w:t xml:space="preserve"> </w:t>
      </w:r>
      <w:r>
        <w:rPr>
          <w:w w:val="95"/>
        </w:rPr>
        <w:t>savaşı</w:t>
      </w:r>
      <w:r>
        <w:rPr>
          <w:spacing w:val="-41"/>
          <w:w w:val="95"/>
        </w:rPr>
        <w:t xml:space="preserve"> </w:t>
      </w:r>
      <w:r>
        <w:rPr>
          <w:w w:val="95"/>
        </w:rPr>
        <w:t>olarak</w:t>
      </w:r>
      <w:r>
        <w:rPr>
          <w:spacing w:val="-42"/>
          <w:w w:val="95"/>
        </w:rPr>
        <w:t xml:space="preserve"> </w:t>
      </w:r>
      <w:r>
        <w:rPr>
          <w:w w:val="95"/>
        </w:rPr>
        <w:t>başlayan</w:t>
      </w:r>
      <w:r>
        <w:rPr>
          <w:spacing w:val="-42"/>
          <w:w w:val="95"/>
        </w:rPr>
        <w:t xml:space="preserve"> </w:t>
      </w:r>
      <w:r>
        <w:rPr>
          <w:w w:val="95"/>
        </w:rPr>
        <w:t>savaş,</w:t>
      </w:r>
      <w:r>
        <w:rPr>
          <w:spacing w:val="-42"/>
          <w:w w:val="95"/>
        </w:rPr>
        <w:t xml:space="preserve"> </w:t>
      </w:r>
      <w:r>
        <w:rPr>
          <w:w w:val="95"/>
        </w:rPr>
        <w:t>ABD'nin</w:t>
      </w:r>
      <w:r>
        <w:rPr>
          <w:spacing w:val="-42"/>
          <w:w w:val="95"/>
        </w:rPr>
        <w:t xml:space="preserve"> </w:t>
      </w:r>
      <w:r>
        <w:rPr>
          <w:w w:val="95"/>
        </w:rPr>
        <w:t>ve</w:t>
      </w:r>
      <w:r>
        <w:rPr>
          <w:spacing w:val="-43"/>
          <w:w w:val="95"/>
        </w:rPr>
        <w:t xml:space="preserve"> </w:t>
      </w:r>
      <w:r>
        <w:rPr>
          <w:w w:val="95"/>
        </w:rPr>
        <w:t>kolonilerin</w:t>
      </w:r>
      <w:r>
        <w:rPr>
          <w:spacing w:val="-42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dâhil</w:t>
      </w:r>
      <w:r>
        <w:rPr>
          <w:spacing w:val="-41"/>
          <w:w w:val="95"/>
        </w:rPr>
        <w:t xml:space="preserve"> </w:t>
      </w:r>
      <w:r>
        <w:rPr>
          <w:w w:val="95"/>
        </w:rPr>
        <w:t>olması</w:t>
      </w:r>
      <w:r>
        <w:rPr>
          <w:spacing w:val="-42"/>
          <w:w w:val="95"/>
        </w:rPr>
        <w:t xml:space="preserve"> </w:t>
      </w:r>
      <w:r>
        <w:rPr>
          <w:w w:val="95"/>
        </w:rPr>
        <w:t>ile</w:t>
      </w:r>
      <w:r>
        <w:rPr>
          <w:spacing w:val="-43"/>
          <w:w w:val="95"/>
        </w:rPr>
        <w:t xml:space="preserve"> </w:t>
      </w:r>
      <w:r>
        <w:rPr>
          <w:w w:val="95"/>
        </w:rPr>
        <w:t>Dünya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Savaşı </w:t>
      </w:r>
      <w:r>
        <w:t>halini</w:t>
      </w:r>
      <w:r>
        <w:rPr>
          <w:spacing w:val="-13"/>
        </w:rPr>
        <w:t xml:space="preserve"> </w:t>
      </w:r>
      <w:r>
        <w:t>almıştır.</w:t>
      </w:r>
    </w:p>
    <w:p w:rsidR="00D2625B" w:rsidRDefault="00D2625B">
      <w:pPr>
        <w:pStyle w:val="GvdeMetni"/>
        <w:rPr>
          <w:sz w:val="27"/>
        </w:rPr>
      </w:pPr>
    </w:p>
    <w:p w:rsidR="00D2625B" w:rsidRDefault="00DB2E3A">
      <w:pPr>
        <w:pStyle w:val="Heading2"/>
        <w:spacing w:before="1" w:line="292" w:lineRule="auto"/>
        <w:ind w:left="4706" w:right="1261"/>
      </w:pPr>
      <w:r>
        <w:rPr>
          <w:noProof/>
          <w:lang w:eastAsia="tr-T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-14454</wp:posOffset>
            </wp:positionV>
            <wp:extent cx="2745740" cy="222377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85"/>
        </w:rPr>
        <w:t xml:space="preserve">OSMANLI DEVLETİ’NİN SAVAŞA </w:t>
      </w:r>
      <w:r>
        <w:rPr>
          <w:color w:val="FF0000"/>
          <w:w w:val="95"/>
        </w:rPr>
        <w:t>GİRMESİ (1914)</w:t>
      </w:r>
    </w:p>
    <w:p w:rsidR="00D2625B" w:rsidRDefault="00DB2E3A">
      <w:pPr>
        <w:pStyle w:val="ListeParagraf"/>
        <w:numPr>
          <w:ilvl w:val="2"/>
          <w:numId w:val="7"/>
        </w:numPr>
        <w:tabs>
          <w:tab w:val="left" w:pos="4934"/>
        </w:tabs>
        <w:spacing w:line="292" w:lineRule="auto"/>
        <w:ind w:right="925" w:firstLine="0"/>
        <w:jc w:val="both"/>
      </w:pPr>
      <w:r>
        <w:rPr>
          <w:w w:val="95"/>
        </w:rPr>
        <w:t>Akdeniz'de</w:t>
      </w:r>
      <w:r>
        <w:rPr>
          <w:spacing w:val="-41"/>
          <w:w w:val="95"/>
        </w:rPr>
        <w:t xml:space="preserve"> </w:t>
      </w:r>
      <w:r>
        <w:rPr>
          <w:w w:val="95"/>
        </w:rPr>
        <w:t>İtilaf</w:t>
      </w:r>
      <w:r>
        <w:rPr>
          <w:spacing w:val="-41"/>
          <w:w w:val="95"/>
        </w:rPr>
        <w:t xml:space="preserve"> </w:t>
      </w:r>
      <w:r>
        <w:rPr>
          <w:w w:val="95"/>
        </w:rPr>
        <w:t>Devletleri</w:t>
      </w:r>
      <w:r>
        <w:rPr>
          <w:spacing w:val="-39"/>
          <w:w w:val="95"/>
        </w:rPr>
        <w:t xml:space="preserve"> </w:t>
      </w:r>
      <w:r>
        <w:rPr>
          <w:w w:val="95"/>
        </w:rPr>
        <w:t>donanmasından kaçan</w:t>
      </w:r>
      <w:r>
        <w:rPr>
          <w:spacing w:val="-33"/>
          <w:w w:val="95"/>
        </w:rPr>
        <w:t xml:space="preserve"> </w:t>
      </w:r>
      <w:r>
        <w:rPr>
          <w:w w:val="95"/>
        </w:rPr>
        <w:t>Goben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Breslav</w:t>
      </w:r>
      <w:r>
        <w:rPr>
          <w:spacing w:val="-32"/>
          <w:w w:val="95"/>
        </w:rPr>
        <w:t xml:space="preserve"> </w:t>
      </w:r>
      <w:r>
        <w:rPr>
          <w:w w:val="95"/>
        </w:rPr>
        <w:t>adlı</w:t>
      </w:r>
      <w:r>
        <w:rPr>
          <w:spacing w:val="-32"/>
          <w:w w:val="95"/>
        </w:rPr>
        <w:t xml:space="preserve"> </w:t>
      </w:r>
      <w:r>
        <w:rPr>
          <w:w w:val="95"/>
        </w:rPr>
        <w:t>iki</w:t>
      </w:r>
      <w:r>
        <w:rPr>
          <w:spacing w:val="-32"/>
          <w:w w:val="95"/>
        </w:rPr>
        <w:t xml:space="preserve"> </w:t>
      </w:r>
      <w:r>
        <w:rPr>
          <w:w w:val="95"/>
        </w:rPr>
        <w:t>Alman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gemisi </w:t>
      </w:r>
      <w:r>
        <w:t>Osmanlı Devletine</w:t>
      </w:r>
      <w:r>
        <w:rPr>
          <w:spacing w:val="-43"/>
        </w:rPr>
        <w:t xml:space="preserve"> </w:t>
      </w:r>
      <w:r>
        <w:t>sığındılar.</w:t>
      </w:r>
    </w:p>
    <w:p w:rsidR="00D2625B" w:rsidRDefault="00DB2E3A">
      <w:pPr>
        <w:pStyle w:val="ListeParagraf"/>
        <w:numPr>
          <w:ilvl w:val="2"/>
          <w:numId w:val="7"/>
        </w:numPr>
        <w:tabs>
          <w:tab w:val="left" w:pos="4934"/>
        </w:tabs>
        <w:spacing w:line="288" w:lineRule="auto"/>
        <w:ind w:right="524" w:firstLine="0"/>
      </w:pPr>
      <w:r>
        <w:t>Osmanlı</w:t>
      </w:r>
      <w:r>
        <w:rPr>
          <w:spacing w:val="-45"/>
        </w:rPr>
        <w:t xml:space="preserve"> </w:t>
      </w:r>
      <w:r>
        <w:t>Devleti</w:t>
      </w:r>
      <w:r>
        <w:rPr>
          <w:spacing w:val="-44"/>
        </w:rPr>
        <w:t xml:space="preserve"> </w:t>
      </w:r>
      <w:r>
        <w:t>bu</w:t>
      </w:r>
      <w:r>
        <w:rPr>
          <w:spacing w:val="-45"/>
        </w:rPr>
        <w:t xml:space="preserve"> </w:t>
      </w:r>
      <w:r>
        <w:t>gemileri</w:t>
      </w:r>
      <w:r>
        <w:rPr>
          <w:spacing w:val="-44"/>
        </w:rPr>
        <w:t xml:space="preserve"> </w:t>
      </w:r>
      <w:r>
        <w:t>satın</w:t>
      </w:r>
      <w:r>
        <w:rPr>
          <w:spacing w:val="-44"/>
        </w:rPr>
        <w:t xml:space="preserve"> </w:t>
      </w:r>
      <w:r>
        <w:t>aldığını</w:t>
      </w:r>
      <w:r>
        <w:rPr>
          <w:spacing w:val="-45"/>
        </w:rPr>
        <w:t xml:space="preserve"> </w:t>
      </w:r>
      <w:r>
        <w:t xml:space="preserve">ilan </w:t>
      </w:r>
      <w:r>
        <w:rPr>
          <w:w w:val="95"/>
        </w:rPr>
        <w:t>ederek</w:t>
      </w:r>
      <w:r>
        <w:rPr>
          <w:spacing w:val="-24"/>
          <w:w w:val="95"/>
        </w:rPr>
        <w:t xml:space="preserve"> </w:t>
      </w:r>
      <w:r>
        <w:rPr>
          <w:w w:val="95"/>
        </w:rPr>
        <w:t>isimlerini</w:t>
      </w:r>
      <w:r>
        <w:rPr>
          <w:spacing w:val="-22"/>
          <w:w w:val="95"/>
        </w:rPr>
        <w:t xml:space="preserve"> </w:t>
      </w:r>
      <w:r>
        <w:rPr>
          <w:w w:val="95"/>
        </w:rPr>
        <w:t>Yavuz</w:t>
      </w:r>
      <w:r>
        <w:rPr>
          <w:spacing w:val="-26"/>
          <w:w w:val="95"/>
        </w:rPr>
        <w:t xml:space="preserve"> </w:t>
      </w:r>
      <w:r>
        <w:rPr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w w:val="95"/>
        </w:rPr>
        <w:t>Midilli</w:t>
      </w:r>
      <w:r>
        <w:rPr>
          <w:spacing w:val="-23"/>
          <w:w w:val="95"/>
        </w:rPr>
        <w:t xml:space="preserve"> </w:t>
      </w:r>
      <w:r>
        <w:rPr>
          <w:w w:val="95"/>
        </w:rPr>
        <w:t>olarak</w:t>
      </w:r>
      <w:r>
        <w:rPr>
          <w:spacing w:val="-26"/>
          <w:w w:val="95"/>
        </w:rPr>
        <w:t xml:space="preserve"> </w:t>
      </w:r>
      <w:r>
        <w:rPr>
          <w:w w:val="95"/>
        </w:rPr>
        <w:t>değiştirdi.</w:t>
      </w:r>
    </w:p>
    <w:p w:rsidR="00D2625B" w:rsidRDefault="00DB2E3A">
      <w:pPr>
        <w:pStyle w:val="ListeParagraf"/>
        <w:numPr>
          <w:ilvl w:val="2"/>
          <w:numId w:val="7"/>
        </w:numPr>
        <w:tabs>
          <w:tab w:val="left" w:pos="4934"/>
        </w:tabs>
        <w:spacing w:line="288" w:lineRule="auto"/>
        <w:ind w:right="810" w:firstLine="0"/>
      </w:pPr>
      <w:r>
        <w:rPr>
          <w:w w:val="90"/>
        </w:rPr>
        <w:t>Sonrasında</w:t>
      </w:r>
      <w:r>
        <w:rPr>
          <w:spacing w:val="-13"/>
          <w:w w:val="90"/>
        </w:rPr>
        <w:t xml:space="preserve"> </w:t>
      </w:r>
      <w:r>
        <w:rPr>
          <w:w w:val="90"/>
        </w:rPr>
        <w:t>bu</w:t>
      </w:r>
      <w:r>
        <w:rPr>
          <w:spacing w:val="-10"/>
          <w:w w:val="90"/>
        </w:rPr>
        <w:t xml:space="preserve"> </w:t>
      </w:r>
      <w:r>
        <w:rPr>
          <w:w w:val="90"/>
        </w:rPr>
        <w:t>iki</w:t>
      </w:r>
      <w:r>
        <w:rPr>
          <w:spacing w:val="-10"/>
          <w:w w:val="90"/>
        </w:rPr>
        <w:t xml:space="preserve"> </w:t>
      </w:r>
      <w:r>
        <w:rPr>
          <w:w w:val="90"/>
        </w:rPr>
        <w:t>gemi,</w:t>
      </w:r>
      <w:r>
        <w:rPr>
          <w:spacing w:val="-8"/>
          <w:w w:val="90"/>
        </w:rPr>
        <w:t xml:space="preserve"> </w:t>
      </w:r>
      <w:r>
        <w:rPr>
          <w:w w:val="90"/>
        </w:rPr>
        <w:t>Rusya’nın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Sivastopol </w:t>
      </w:r>
      <w:r>
        <w:t>limanını</w:t>
      </w:r>
      <w:r>
        <w:rPr>
          <w:spacing w:val="-27"/>
        </w:rPr>
        <w:t xml:space="preserve"> </w:t>
      </w:r>
      <w:r>
        <w:t>bombaladı.</w:t>
      </w:r>
      <w:r>
        <w:rPr>
          <w:spacing w:val="-26"/>
        </w:rPr>
        <w:t xml:space="preserve"> </w:t>
      </w:r>
      <w:r>
        <w:t>(29/30</w:t>
      </w:r>
      <w:r>
        <w:rPr>
          <w:spacing w:val="-28"/>
        </w:rPr>
        <w:t xml:space="preserve"> </w:t>
      </w:r>
      <w:r>
        <w:t>Ekim</w:t>
      </w:r>
      <w:r>
        <w:rPr>
          <w:spacing w:val="-27"/>
        </w:rPr>
        <w:t xml:space="preserve"> </w:t>
      </w:r>
      <w:r>
        <w:t>1914)</w:t>
      </w:r>
    </w:p>
    <w:p w:rsidR="00D2625B" w:rsidRDefault="00DB2E3A">
      <w:pPr>
        <w:pStyle w:val="ListeParagraf"/>
        <w:numPr>
          <w:ilvl w:val="2"/>
          <w:numId w:val="7"/>
        </w:numPr>
        <w:tabs>
          <w:tab w:val="left" w:pos="4934"/>
        </w:tabs>
        <w:spacing w:line="290" w:lineRule="auto"/>
        <w:ind w:right="1370" w:firstLine="0"/>
      </w:pPr>
      <w:r>
        <w:rPr>
          <w:w w:val="90"/>
        </w:rPr>
        <w:t>Böylece</w:t>
      </w:r>
      <w:r>
        <w:rPr>
          <w:spacing w:val="-15"/>
          <w:w w:val="90"/>
        </w:rPr>
        <w:t xml:space="preserve"> </w:t>
      </w:r>
      <w:r>
        <w:rPr>
          <w:w w:val="90"/>
        </w:rPr>
        <w:t>Osmanlı</w:t>
      </w:r>
      <w:r>
        <w:rPr>
          <w:spacing w:val="-13"/>
          <w:w w:val="90"/>
        </w:rPr>
        <w:t xml:space="preserve"> </w:t>
      </w:r>
      <w:r>
        <w:rPr>
          <w:w w:val="90"/>
        </w:rPr>
        <w:t>Devleti</w:t>
      </w:r>
      <w:r>
        <w:rPr>
          <w:spacing w:val="-10"/>
          <w:w w:val="90"/>
        </w:rPr>
        <w:t xml:space="preserve"> </w:t>
      </w:r>
      <w:r>
        <w:rPr>
          <w:w w:val="90"/>
        </w:rPr>
        <w:t>savaşa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girmiş </w:t>
      </w:r>
      <w:r>
        <w:t>oldu. (Kasım</w:t>
      </w:r>
      <w:r>
        <w:rPr>
          <w:spacing w:val="-35"/>
        </w:rPr>
        <w:t xml:space="preserve"> </w:t>
      </w:r>
      <w:r>
        <w:t>1914)</w:t>
      </w:r>
    </w:p>
    <w:p w:rsidR="00D2625B" w:rsidRDefault="00DB2E3A">
      <w:pPr>
        <w:pStyle w:val="GvdeMetni"/>
        <w:spacing w:line="292" w:lineRule="auto"/>
        <w:ind w:left="176" w:right="867"/>
      </w:pPr>
      <w:r>
        <w:rPr>
          <w:b/>
          <w:color w:val="0000FF"/>
          <w:w w:val="95"/>
        </w:rPr>
        <w:t>NOT:</w:t>
      </w:r>
      <w:r>
        <w:rPr>
          <w:b/>
          <w:color w:val="0000FF"/>
          <w:spacing w:val="-34"/>
          <w:w w:val="95"/>
        </w:rPr>
        <w:t xml:space="preserve"> </w:t>
      </w:r>
      <w:r>
        <w:rPr>
          <w:w w:val="95"/>
        </w:rPr>
        <w:t>Aslında</w:t>
      </w:r>
      <w:r>
        <w:rPr>
          <w:spacing w:val="-33"/>
          <w:w w:val="95"/>
        </w:rPr>
        <w:t xml:space="preserve"> </w:t>
      </w:r>
      <w:r>
        <w:rPr>
          <w:w w:val="95"/>
        </w:rPr>
        <w:t>Osmanlı</w:t>
      </w:r>
      <w:r>
        <w:rPr>
          <w:spacing w:val="-32"/>
          <w:w w:val="95"/>
        </w:rPr>
        <w:t xml:space="preserve"> </w:t>
      </w:r>
      <w:r>
        <w:rPr>
          <w:w w:val="95"/>
        </w:rPr>
        <w:t>Devleti,</w:t>
      </w:r>
      <w:r>
        <w:rPr>
          <w:spacing w:val="-33"/>
          <w:w w:val="95"/>
        </w:rPr>
        <w:t xml:space="preserve"> </w:t>
      </w:r>
      <w:r>
        <w:rPr>
          <w:w w:val="95"/>
        </w:rPr>
        <w:t>bundan</w:t>
      </w:r>
      <w:r>
        <w:rPr>
          <w:spacing w:val="-32"/>
          <w:w w:val="95"/>
        </w:rPr>
        <w:t xml:space="preserve"> </w:t>
      </w:r>
      <w:r>
        <w:rPr>
          <w:w w:val="95"/>
        </w:rPr>
        <w:t>önce</w:t>
      </w:r>
      <w:r>
        <w:rPr>
          <w:spacing w:val="-32"/>
          <w:w w:val="95"/>
        </w:rPr>
        <w:t xml:space="preserve"> </w:t>
      </w:r>
      <w:r>
        <w:rPr>
          <w:w w:val="95"/>
        </w:rPr>
        <w:t>İtilaf</w:t>
      </w:r>
      <w:r>
        <w:rPr>
          <w:spacing w:val="-33"/>
          <w:w w:val="95"/>
        </w:rPr>
        <w:t xml:space="preserve"> </w:t>
      </w:r>
      <w:r>
        <w:rPr>
          <w:w w:val="95"/>
        </w:rPr>
        <w:t>Devletlerinin</w:t>
      </w:r>
      <w:r>
        <w:rPr>
          <w:spacing w:val="-32"/>
          <w:w w:val="95"/>
        </w:rPr>
        <w:t xml:space="preserve"> </w:t>
      </w:r>
      <w:r>
        <w:rPr>
          <w:w w:val="95"/>
        </w:rPr>
        <w:t>yanlarında</w:t>
      </w:r>
      <w:r>
        <w:rPr>
          <w:spacing w:val="-34"/>
          <w:w w:val="95"/>
        </w:rPr>
        <w:t xml:space="preserve"> </w:t>
      </w:r>
      <w:r>
        <w:rPr>
          <w:w w:val="95"/>
        </w:rPr>
        <w:t>savaşa</w:t>
      </w:r>
      <w:r>
        <w:rPr>
          <w:spacing w:val="-33"/>
          <w:w w:val="95"/>
        </w:rPr>
        <w:t xml:space="preserve"> </w:t>
      </w:r>
      <w:r>
        <w:rPr>
          <w:w w:val="95"/>
        </w:rPr>
        <w:t>girmek</w:t>
      </w:r>
      <w:r>
        <w:rPr>
          <w:spacing w:val="-33"/>
          <w:w w:val="95"/>
        </w:rPr>
        <w:t xml:space="preserve"> </w:t>
      </w:r>
      <w:r>
        <w:rPr>
          <w:w w:val="95"/>
        </w:rPr>
        <w:t>için</w:t>
      </w:r>
      <w:r>
        <w:rPr>
          <w:spacing w:val="-32"/>
          <w:w w:val="95"/>
        </w:rPr>
        <w:t xml:space="preserve"> </w:t>
      </w:r>
      <w:r>
        <w:rPr>
          <w:w w:val="95"/>
        </w:rPr>
        <w:t>bir teşebbüste</w:t>
      </w:r>
      <w:r>
        <w:rPr>
          <w:spacing w:val="-22"/>
          <w:w w:val="95"/>
        </w:rPr>
        <w:t xml:space="preserve"> </w:t>
      </w:r>
      <w:r>
        <w:rPr>
          <w:w w:val="95"/>
        </w:rPr>
        <w:t>bulunmuştur.</w:t>
      </w:r>
      <w:r>
        <w:rPr>
          <w:spacing w:val="-22"/>
          <w:w w:val="95"/>
        </w:rPr>
        <w:t xml:space="preserve"> </w:t>
      </w:r>
      <w:r>
        <w:rPr>
          <w:w w:val="95"/>
        </w:rPr>
        <w:t>Ancak</w:t>
      </w:r>
      <w:r>
        <w:rPr>
          <w:spacing w:val="-20"/>
          <w:w w:val="95"/>
        </w:rPr>
        <w:t xml:space="preserve"> </w:t>
      </w:r>
      <w:r>
        <w:rPr>
          <w:w w:val="95"/>
        </w:rPr>
        <w:t>bu</w:t>
      </w:r>
      <w:r>
        <w:rPr>
          <w:spacing w:val="-17"/>
          <w:w w:val="95"/>
        </w:rPr>
        <w:t xml:space="preserve"> </w:t>
      </w:r>
      <w:r>
        <w:rPr>
          <w:w w:val="95"/>
        </w:rPr>
        <w:t>teşebbüs</w:t>
      </w:r>
      <w:r>
        <w:rPr>
          <w:spacing w:val="-17"/>
          <w:w w:val="95"/>
        </w:rPr>
        <w:t xml:space="preserve"> </w:t>
      </w:r>
      <w:r>
        <w:rPr>
          <w:w w:val="95"/>
        </w:rPr>
        <w:t>İtilaf</w:t>
      </w:r>
      <w:r>
        <w:rPr>
          <w:spacing w:val="-20"/>
          <w:w w:val="95"/>
        </w:rPr>
        <w:t xml:space="preserve"> </w:t>
      </w:r>
      <w:r>
        <w:rPr>
          <w:w w:val="95"/>
        </w:rPr>
        <w:t>devletleri</w:t>
      </w:r>
      <w:r>
        <w:rPr>
          <w:spacing w:val="-20"/>
          <w:w w:val="95"/>
        </w:rPr>
        <w:t xml:space="preserve"> </w:t>
      </w:r>
      <w:r>
        <w:rPr>
          <w:w w:val="95"/>
        </w:rPr>
        <w:t>tarafından</w:t>
      </w:r>
      <w:r>
        <w:rPr>
          <w:spacing w:val="-21"/>
          <w:w w:val="95"/>
        </w:rPr>
        <w:t xml:space="preserve"> </w:t>
      </w:r>
      <w:r>
        <w:rPr>
          <w:w w:val="95"/>
        </w:rPr>
        <w:t>kabul</w:t>
      </w:r>
      <w:r>
        <w:rPr>
          <w:spacing w:val="-17"/>
          <w:w w:val="95"/>
        </w:rPr>
        <w:t xml:space="preserve"> </w:t>
      </w:r>
      <w:r>
        <w:rPr>
          <w:w w:val="95"/>
        </w:rPr>
        <w:t>edilmemiştir.</w:t>
      </w:r>
      <w:r>
        <w:rPr>
          <w:spacing w:val="-23"/>
          <w:w w:val="95"/>
        </w:rPr>
        <w:t xml:space="preserve"> </w:t>
      </w:r>
      <w:r>
        <w:rPr>
          <w:w w:val="95"/>
        </w:rPr>
        <w:t>İtilaf</w:t>
      </w:r>
    </w:p>
    <w:p w:rsidR="00D2625B" w:rsidRDefault="00DB2E3A">
      <w:pPr>
        <w:pStyle w:val="GvdeMetni"/>
        <w:spacing w:line="292" w:lineRule="auto"/>
        <w:ind w:left="176" w:right="182"/>
      </w:pPr>
      <w:r>
        <w:rPr>
          <w:w w:val="95"/>
        </w:rPr>
        <w:t>devletleri</w:t>
      </w:r>
      <w:r>
        <w:rPr>
          <w:spacing w:val="-35"/>
          <w:w w:val="95"/>
        </w:rPr>
        <w:t xml:space="preserve"> </w:t>
      </w:r>
      <w:r>
        <w:rPr>
          <w:w w:val="95"/>
        </w:rPr>
        <w:t>Osmanlı</w:t>
      </w:r>
      <w:r>
        <w:rPr>
          <w:spacing w:val="-34"/>
          <w:w w:val="95"/>
        </w:rPr>
        <w:t xml:space="preserve"> </w:t>
      </w:r>
      <w:r>
        <w:rPr>
          <w:w w:val="95"/>
        </w:rPr>
        <w:t>Devleti</w:t>
      </w:r>
      <w:r>
        <w:rPr>
          <w:spacing w:val="-35"/>
          <w:w w:val="95"/>
        </w:rPr>
        <w:t xml:space="preserve"> </w:t>
      </w:r>
      <w:r>
        <w:rPr>
          <w:w w:val="95"/>
        </w:rPr>
        <w:t>savaşta</w:t>
      </w:r>
      <w:r>
        <w:rPr>
          <w:spacing w:val="-34"/>
          <w:w w:val="95"/>
        </w:rPr>
        <w:t xml:space="preserve"> </w:t>
      </w:r>
      <w:r>
        <w:rPr>
          <w:w w:val="95"/>
        </w:rPr>
        <w:t>tarafsız</w:t>
      </w:r>
      <w:r>
        <w:rPr>
          <w:spacing w:val="-35"/>
          <w:w w:val="95"/>
        </w:rPr>
        <w:t xml:space="preserve"> </w:t>
      </w:r>
      <w:r>
        <w:rPr>
          <w:w w:val="95"/>
        </w:rPr>
        <w:t>kalırsa</w:t>
      </w:r>
      <w:r>
        <w:rPr>
          <w:spacing w:val="-36"/>
          <w:w w:val="95"/>
        </w:rPr>
        <w:t xml:space="preserve"> </w:t>
      </w:r>
      <w:r>
        <w:rPr>
          <w:w w:val="95"/>
        </w:rPr>
        <w:t>borçlarını</w:t>
      </w:r>
      <w:r>
        <w:rPr>
          <w:spacing w:val="-34"/>
          <w:w w:val="95"/>
        </w:rPr>
        <w:t xml:space="preserve"> </w:t>
      </w:r>
      <w:r>
        <w:rPr>
          <w:w w:val="95"/>
        </w:rPr>
        <w:t>ertelemek</w:t>
      </w:r>
      <w:r>
        <w:rPr>
          <w:spacing w:val="-34"/>
          <w:w w:val="95"/>
        </w:rPr>
        <w:t xml:space="preserve"> </w:t>
      </w:r>
      <w:r>
        <w:rPr>
          <w:w w:val="95"/>
        </w:rPr>
        <w:t>gibi</w:t>
      </w:r>
      <w:r>
        <w:rPr>
          <w:spacing w:val="-34"/>
          <w:w w:val="95"/>
        </w:rPr>
        <w:t xml:space="preserve"> </w:t>
      </w:r>
      <w:r>
        <w:rPr>
          <w:w w:val="95"/>
        </w:rPr>
        <w:t>bazı</w:t>
      </w:r>
      <w:r>
        <w:rPr>
          <w:spacing w:val="-35"/>
          <w:w w:val="95"/>
        </w:rPr>
        <w:t xml:space="preserve"> </w:t>
      </w:r>
      <w:r>
        <w:rPr>
          <w:w w:val="95"/>
        </w:rPr>
        <w:t>vaatlerde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bulundular. </w:t>
      </w:r>
      <w:r>
        <w:t>Diğer</w:t>
      </w:r>
      <w:r>
        <w:rPr>
          <w:spacing w:val="-44"/>
        </w:rPr>
        <w:t xml:space="preserve"> </w:t>
      </w:r>
      <w:r>
        <w:t>yandan</w:t>
      </w:r>
      <w:r>
        <w:rPr>
          <w:spacing w:val="-43"/>
        </w:rPr>
        <w:t xml:space="preserve"> </w:t>
      </w:r>
      <w:r>
        <w:t>da</w:t>
      </w:r>
      <w:r>
        <w:rPr>
          <w:spacing w:val="-42"/>
        </w:rPr>
        <w:t xml:space="preserve"> </w:t>
      </w:r>
      <w:r>
        <w:t>Osmanlı</w:t>
      </w:r>
      <w:r>
        <w:rPr>
          <w:spacing w:val="-43"/>
        </w:rPr>
        <w:t xml:space="preserve"> </w:t>
      </w:r>
      <w:r>
        <w:t>topraklarını</w:t>
      </w:r>
      <w:r>
        <w:rPr>
          <w:spacing w:val="-43"/>
        </w:rPr>
        <w:t xml:space="preserve"> </w:t>
      </w:r>
      <w:r>
        <w:t>aralarında</w:t>
      </w:r>
      <w:r>
        <w:rPr>
          <w:spacing w:val="-44"/>
        </w:rPr>
        <w:t xml:space="preserve"> </w:t>
      </w:r>
      <w:r>
        <w:t>paylaşmak</w:t>
      </w:r>
      <w:r>
        <w:rPr>
          <w:spacing w:val="-43"/>
        </w:rPr>
        <w:t xml:space="preserve"> </w:t>
      </w:r>
      <w:r>
        <w:t>için</w:t>
      </w:r>
      <w:r>
        <w:rPr>
          <w:spacing w:val="-43"/>
        </w:rPr>
        <w:t xml:space="preserve"> </w:t>
      </w:r>
      <w:r>
        <w:t>gizli</w:t>
      </w:r>
      <w:r>
        <w:rPr>
          <w:spacing w:val="-42"/>
        </w:rPr>
        <w:t xml:space="preserve"> </w:t>
      </w:r>
      <w:r>
        <w:t>antlaşmalar</w:t>
      </w:r>
      <w:r>
        <w:rPr>
          <w:spacing w:val="-44"/>
        </w:rPr>
        <w:t xml:space="preserve"> </w:t>
      </w:r>
      <w:r>
        <w:t>yapıyorlardı.</w:t>
      </w:r>
    </w:p>
    <w:p w:rsidR="00D2625B" w:rsidRDefault="00D2625B">
      <w:pPr>
        <w:rPr>
          <w:sz w:val="24"/>
        </w:rPr>
        <w:sectPr w:rsidR="00D2625B">
          <w:pgSz w:w="11910" w:h="16840"/>
          <w:pgMar w:top="1380" w:right="980" w:bottom="960" w:left="1240" w:header="0" w:footer="761" w:gutter="0"/>
          <w:cols w:space="708"/>
        </w:sectPr>
      </w:pPr>
    </w:p>
    <w:p w:rsidR="00D2625B" w:rsidRDefault="00DB2E3A">
      <w:pPr>
        <w:pStyle w:val="GvdeMetni"/>
        <w:spacing w:before="42"/>
        <w:ind w:left="176"/>
      </w:pPr>
      <w:r>
        <w:rPr>
          <w:b/>
          <w:color w:val="0000FF"/>
        </w:rPr>
        <w:lastRenderedPageBreak/>
        <w:t xml:space="preserve">NOT: </w:t>
      </w:r>
      <w:r>
        <w:t>Gemilerin satın alınması ile ilgili bir diğer konu ise I. Dünya Savaşının hemen öncesinde</w:t>
      </w:r>
    </w:p>
    <w:p w:rsidR="00D2625B" w:rsidRDefault="00DB2E3A">
      <w:pPr>
        <w:pStyle w:val="GvdeMetni"/>
        <w:spacing w:before="55" w:line="295" w:lineRule="auto"/>
        <w:ind w:left="176" w:right="628"/>
      </w:pPr>
      <w:r>
        <w:rPr>
          <w:w w:val="95"/>
        </w:rPr>
        <w:t>İngiltere'ye,</w:t>
      </w:r>
      <w:r>
        <w:rPr>
          <w:spacing w:val="-31"/>
          <w:w w:val="95"/>
        </w:rPr>
        <w:t xml:space="preserve"> </w:t>
      </w:r>
      <w:r>
        <w:rPr>
          <w:w w:val="95"/>
        </w:rPr>
        <w:t>parasını</w:t>
      </w:r>
      <w:r>
        <w:rPr>
          <w:spacing w:val="-30"/>
          <w:w w:val="95"/>
        </w:rPr>
        <w:t xml:space="preserve"> </w:t>
      </w:r>
      <w:r>
        <w:rPr>
          <w:w w:val="95"/>
        </w:rPr>
        <w:t>peşin</w:t>
      </w:r>
      <w:r>
        <w:rPr>
          <w:spacing w:val="-31"/>
          <w:w w:val="95"/>
        </w:rPr>
        <w:t xml:space="preserve"> </w:t>
      </w:r>
      <w:r>
        <w:rPr>
          <w:w w:val="95"/>
        </w:rPr>
        <w:t>olarak</w:t>
      </w:r>
      <w:r>
        <w:rPr>
          <w:spacing w:val="-30"/>
          <w:w w:val="95"/>
        </w:rPr>
        <w:t xml:space="preserve"> </w:t>
      </w:r>
      <w:r>
        <w:rPr>
          <w:w w:val="95"/>
        </w:rPr>
        <w:t>ödediğimiz</w:t>
      </w:r>
      <w:r>
        <w:rPr>
          <w:spacing w:val="-31"/>
          <w:w w:val="95"/>
        </w:rPr>
        <w:t xml:space="preserve"> </w:t>
      </w:r>
      <w:r>
        <w:rPr>
          <w:w w:val="95"/>
        </w:rPr>
        <w:t>iki</w:t>
      </w:r>
      <w:r>
        <w:rPr>
          <w:spacing w:val="-30"/>
          <w:w w:val="95"/>
        </w:rPr>
        <w:t xml:space="preserve"> </w:t>
      </w:r>
      <w:r>
        <w:rPr>
          <w:w w:val="95"/>
        </w:rPr>
        <w:t>gemi</w:t>
      </w:r>
      <w:r>
        <w:rPr>
          <w:spacing w:val="-30"/>
          <w:w w:val="95"/>
        </w:rPr>
        <w:t xml:space="preserve"> </w:t>
      </w:r>
      <w:r>
        <w:rPr>
          <w:w w:val="95"/>
        </w:rPr>
        <w:t>siparişi</w:t>
      </w:r>
      <w:r>
        <w:rPr>
          <w:spacing w:val="-30"/>
          <w:w w:val="95"/>
        </w:rPr>
        <w:t xml:space="preserve"> </w:t>
      </w:r>
      <w:r>
        <w:rPr>
          <w:w w:val="95"/>
        </w:rPr>
        <w:t>vermiştik.</w:t>
      </w:r>
      <w:r>
        <w:rPr>
          <w:spacing w:val="-30"/>
          <w:w w:val="95"/>
        </w:rPr>
        <w:t xml:space="preserve"> </w:t>
      </w:r>
      <w:r>
        <w:rPr>
          <w:w w:val="95"/>
        </w:rPr>
        <w:t>Gemiler</w:t>
      </w:r>
      <w:r>
        <w:rPr>
          <w:spacing w:val="-31"/>
          <w:w w:val="95"/>
        </w:rPr>
        <w:t xml:space="preserve"> </w:t>
      </w:r>
      <w:r>
        <w:rPr>
          <w:w w:val="95"/>
        </w:rPr>
        <w:t>bitmesine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rağmen </w:t>
      </w:r>
      <w:r>
        <w:t>İngiltere</w:t>
      </w:r>
      <w:r>
        <w:rPr>
          <w:spacing w:val="-17"/>
        </w:rPr>
        <w:t xml:space="preserve"> </w:t>
      </w:r>
      <w:r>
        <w:t>bu</w:t>
      </w:r>
      <w:r>
        <w:rPr>
          <w:spacing w:val="-15"/>
        </w:rPr>
        <w:t xml:space="preserve"> </w:t>
      </w:r>
      <w:r>
        <w:t>gemileri</w:t>
      </w:r>
      <w:r>
        <w:rPr>
          <w:spacing w:val="-13"/>
        </w:rPr>
        <w:t xml:space="preserve"> </w:t>
      </w:r>
      <w:r>
        <w:t>bize</w:t>
      </w:r>
      <w:r>
        <w:rPr>
          <w:spacing w:val="-17"/>
        </w:rPr>
        <w:t xml:space="preserve"> </w:t>
      </w:r>
      <w:r>
        <w:t>vermedi.</w:t>
      </w:r>
    </w:p>
    <w:p w:rsidR="00D2625B" w:rsidRDefault="00D2625B">
      <w:pPr>
        <w:pStyle w:val="GvdeMetni"/>
        <w:spacing w:before="8"/>
        <w:rPr>
          <w:sz w:val="26"/>
        </w:rPr>
      </w:pPr>
    </w:p>
    <w:p w:rsidR="00D2625B" w:rsidRDefault="00DB2E3A">
      <w:pPr>
        <w:pStyle w:val="Heading3"/>
        <w:numPr>
          <w:ilvl w:val="0"/>
          <w:numId w:val="6"/>
        </w:numPr>
        <w:tabs>
          <w:tab w:val="left" w:pos="361"/>
        </w:tabs>
      </w:pPr>
      <w:r>
        <w:rPr>
          <w:color w:val="FF0000"/>
          <w:w w:val="90"/>
        </w:rPr>
        <w:t xml:space="preserve">DÜNYA SAVAŞININ SEYRİNİ </w:t>
      </w:r>
      <w:hyperlink r:id="rId20">
        <w:r>
          <w:rPr>
            <w:color w:val="FF0000"/>
            <w:w w:val="90"/>
          </w:rPr>
          <w:t>DEĞİŞTİREN</w:t>
        </w:r>
        <w:r>
          <w:rPr>
            <w:color w:val="FF0000"/>
            <w:spacing w:val="-36"/>
            <w:w w:val="90"/>
          </w:rPr>
          <w:t xml:space="preserve"> </w:t>
        </w:r>
      </w:hyperlink>
      <w:r>
        <w:rPr>
          <w:color w:val="FF0000"/>
          <w:w w:val="90"/>
        </w:rPr>
        <w:t>OLAYLAR</w:t>
      </w:r>
    </w:p>
    <w:p w:rsidR="00D2625B" w:rsidRDefault="00DB2E3A">
      <w:pPr>
        <w:pStyle w:val="ListeParagraf"/>
        <w:numPr>
          <w:ilvl w:val="1"/>
          <w:numId w:val="6"/>
        </w:numPr>
        <w:tabs>
          <w:tab w:val="left" w:pos="884"/>
          <w:tab w:val="left" w:pos="885"/>
        </w:tabs>
        <w:spacing w:before="56"/>
        <w:ind w:hanging="481"/>
      </w:pPr>
      <w:r>
        <w:t>1917’de</w:t>
      </w:r>
      <w:r>
        <w:rPr>
          <w:spacing w:val="-40"/>
        </w:rPr>
        <w:t xml:space="preserve"> </w:t>
      </w:r>
      <w:r>
        <w:t>Çanakkale</w:t>
      </w:r>
      <w:r>
        <w:rPr>
          <w:spacing w:val="-38"/>
        </w:rPr>
        <w:t xml:space="preserve"> </w:t>
      </w:r>
      <w:r>
        <w:t>cephesinin</w:t>
      </w:r>
      <w:r>
        <w:rPr>
          <w:spacing w:val="-39"/>
        </w:rPr>
        <w:t xml:space="preserve"> </w:t>
      </w:r>
      <w:r>
        <w:t>etkisiyle</w:t>
      </w:r>
      <w:r>
        <w:rPr>
          <w:spacing w:val="-38"/>
        </w:rPr>
        <w:t xml:space="preserve"> </w:t>
      </w:r>
      <w:r>
        <w:t>Rusya’da</w:t>
      </w:r>
      <w:r>
        <w:rPr>
          <w:spacing w:val="-39"/>
        </w:rPr>
        <w:t xml:space="preserve"> </w:t>
      </w:r>
      <w:r>
        <w:t>Bolşevik</w:t>
      </w:r>
      <w:r>
        <w:rPr>
          <w:spacing w:val="-39"/>
        </w:rPr>
        <w:t xml:space="preserve"> </w:t>
      </w:r>
      <w:r>
        <w:t>İhtilali</w:t>
      </w:r>
      <w:r>
        <w:rPr>
          <w:spacing w:val="-39"/>
        </w:rPr>
        <w:t xml:space="preserve"> </w:t>
      </w:r>
      <w:r>
        <w:t>çıktı</w:t>
      </w:r>
      <w:r>
        <w:rPr>
          <w:spacing w:val="-38"/>
        </w:rPr>
        <w:t xml:space="preserve"> </w:t>
      </w:r>
      <w:r>
        <w:t>ve</w:t>
      </w:r>
      <w:r>
        <w:rPr>
          <w:spacing w:val="-40"/>
        </w:rPr>
        <w:t xml:space="preserve"> </w:t>
      </w:r>
      <w:r>
        <w:t>Rusya</w:t>
      </w:r>
      <w:r>
        <w:rPr>
          <w:spacing w:val="-40"/>
        </w:rPr>
        <w:t xml:space="preserve"> </w:t>
      </w:r>
      <w:r>
        <w:t>savaştan</w:t>
      </w:r>
    </w:p>
    <w:p w:rsidR="00D2625B" w:rsidRDefault="00DB2E3A">
      <w:pPr>
        <w:pStyle w:val="GvdeMetni"/>
        <w:spacing w:before="54" w:line="295" w:lineRule="auto"/>
        <w:ind w:left="404"/>
      </w:pPr>
      <w:r>
        <w:rPr>
          <w:w w:val="95"/>
        </w:rPr>
        <w:t>ayrıldı.</w:t>
      </w:r>
      <w:r>
        <w:rPr>
          <w:spacing w:val="-37"/>
          <w:w w:val="95"/>
        </w:rPr>
        <w:t xml:space="preserve"> </w:t>
      </w:r>
      <w:r>
        <w:rPr>
          <w:w w:val="95"/>
        </w:rPr>
        <w:t>Bu</w:t>
      </w:r>
      <w:r>
        <w:rPr>
          <w:spacing w:val="-36"/>
          <w:w w:val="95"/>
        </w:rPr>
        <w:t xml:space="preserve"> </w:t>
      </w:r>
      <w:r>
        <w:rPr>
          <w:w w:val="95"/>
        </w:rPr>
        <w:t>durum</w:t>
      </w:r>
      <w:r>
        <w:rPr>
          <w:spacing w:val="-37"/>
          <w:w w:val="95"/>
        </w:rPr>
        <w:t xml:space="preserve"> </w:t>
      </w:r>
      <w:r>
        <w:rPr>
          <w:w w:val="95"/>
        </w:rPr>
        <w:t>İttifak</w:t>
      </w:r>
      <w:r>
        <w:rPr>
          <w:spacing w:val="-36"/>
          <w:w w:val="95"/>
        </w:rPr>
        <w:t xml:space="preserve"> </w:t>
      </w:r>
      <w:r>
        <w:rPr>
          <w:w w:val="95"/>
        </w:rPr>
        <w:t>Devletleri’nin</w:t>
      </w:r>
      <w:r>
        <w:rPr>
          <w:spacing w:val="-36"/>
          <w:w w:val="95"/>
        </w:rPr>
        <w:t xml:space="preserve"> </w:t>
      </w:r>
      <w:r>
        <w:rPr>
          <w:w w:val="95"/>
        </w:rPr>
        <w:t>lehine</w:t>
      </w:r>
      <w:r>
        <w:rPr>
          <w:spacing w:val="-36"/>
          <w:w w:val="95"/>
        </w:rPr>
        <w:t xml:space="preserve"> </w:t>
      </w:r>
      <w:r>
        <w:rPr>
          <w:w w:val="95"/>
        </w:rPr>
        <w:t>oldu.</w:t>
      </w:r>
      <w:r>
        <w:rPr>
          <w:spacing w:val="-34"/>
          <w:w w:val="95"/>
        </w:rPr>
        <w:t xml:space="preserve"> </w:t>
      </w:r>
      <w:r>
        <w:rPr>
          <w:w w:val="95"/>
        </w:rPr>
        <w:t>Çanakkale</w:t>
      </w:r>
      <w:r>
        <w:rPr>
          <w:spacing w:val="-35"/>
          <w:w w:val="95"/>
        </w:rPr>
        <w:t xml:space="preserve"> </w:t>
      </w:r>
      <w:r>
        <w:rPr>
          <w:w w:val="95"/>
        </w:rPr>
        <w:t>cephesinin</w:t>
      </w:r>
      <w:r>
        <w:rPr>
          <w:spacing w:val="-37"/>
          <w:w w:val="95"/>
        </w:rPr>
        <w:t xml:space="preserve"> </w:t>
      </w:r>
      <w:r>
        <w:rPr>
          <w:w w:val="95"/>
        </w:rPr>
        <w:t>kazanılması</w:t>
      </w:r>
      <w:r>
        <w:rPr>
          <w:spacing w:val="-36"/>
          <w:w w:val="95"/>
        </w:rPr>
        <w:t xml:space="preserve"> </w:t>
      </w:r>
      <w:r>
        <w:rPr>
          <w:w w:val="95"/>
        </w:rPr>
        <w:t>ve</w:t>
      </w:r>
      <w:r>
        <w:rPr>
          <w:spacing w:val="-37"/>
          <w:w w:val="95"/>
        </w:rPr>
        <w:t xml:space="preserve"> </w:t>
      </w:r>
      <w:r>
        <w:rPr>
          <w:w w:val="95"/>
        </w:rPr>
        <w:t>Rusya'nın savaştan</w:t>
      </w:r>
      <w:r>
        <w:rPr>
          <w:spacing w:val="-37"/>
          <w:w w:val="95"/>
        </w:rPr>
        <w:t xml:space="preserve"> </w:t>
      </w:r>
      <w:r>
        <w:rPr>
          <w:w w:val="95"/>
        </w:rPr>
        <w:t>çekilmesi</w:t>
      </w:r>
      <w:r>
        <w:rPr>
          <w:spacing w:val="-34"/>
          <w:w w:val="95"/>
        </w:rPr>
        <w:t xml:space="preserve"> </w:t>
      </w:r>
      <w:r>
        <w:rPr>
          <w:w w:val="95"/>
        </w:rPr>
        <w:t>üzerine</w:t>
      </w:r>
      <w:r>
        <w:rPr>
          <w:spacing w:val="-37"/>
          <w:w w:val="95"/>
        </w:rPr>
        <w:t xml:space="preserve"> </w:t>
      </w:r>
      <w:r>
        <w:rPr>
          <w:w w:val="95"/>
        </w:rPr>
        <w:t>Bulgaristan</w:t>
      </w:r>
      <w:r>
        <w:rPr>
          <w:spacing w:val="-36"/>
          <w:w w:val="95"/>
        </w:rPr>
        <w:t xml:space="preserve"> </w:t>
      </w:r>
      <w:r>
        <w:rPr>
          <w:w w:val="95"/>
        </w:rPr>
        <w:t>İttifak</w:t>
      </w:r>
      <w:r>
        <w:rPr>
          <w:spacing w:val="-34"/>
          <w:w w:val="95"/>
        </w:rPr>
        <w:t xml:space="preserve"> </w:t>
      </w:r>
      <w:r>
        <w:rPr>
          <w:w w:val="95"/>
        </w:rPr>
        <w:t>devletleri</w:t>
      </w:r>
      <w:r>
        <w:rPr>
          <w:spacing w:val="-36"/>
          <w:w w:val="95"/>
        </w:rPr>
        <w:t xml:space="preserve"> </w:t>
      </w:r>
      <w:r>
        <w:rPr>
          <w:w w:val="95"/>
        </w:rPr>
        <w:t>yanında</w:t>
      </w:r>
      <w:r>
        <w:rPr>
          <w:spacing w:val="-37"/>
          <w:w w:val="95"/>
        </w:rPr>
        <w:t xml:space="preserve"> </w:t>
      </w:r>
      <w:r>
        <w:rPr>
          <w:w w:val="95"/>
        </w:rPr>
        <w:t>savaşa</w:t>
      </w:r>
      <w:r>
        <w:rPr>
          <w:spacing w:val="-37"/>
          <w:w w:val="95"/>
        </w:rPr>
        <w:t xml:space="preserve"> </w:t>
      </w:r>
      <w:r>
        <w:rPr>
          <w:w w:val="95"/>
        </w:rPr>
        <w:t>girdi.</w:t>
      </w:r>
      <w:r>
        <w:rPr>
          <w:spacing w:val="-34"/>
          <w:w w:val="95"/>
        </w:rPr>
        <w:t xml:space="preserve"> </w:t>
      </w:r>
      <w:r>
        <w:rPr>
          <w:w w:val="95"/>
        </w:rPr>
        <w:t>Bu</w:t>
      </w:r>
      <w:r>
        <w:rPr>
          <w:spacing w:val="-34"/>
          <w:w w:val="95"/>
        </w:rPr>
        <w:t xml:space="preserve"> </w:t>
      </w:r>
      <w:r>
        <w:rPr>
          <w:w w:val="95"/>
        </w:rPr>
        <w:t>aşamada</w:t>
      </w:r>
      <w:r>
        <w:rPr>
          <w:spacing w:val="-37"/>
          <w:w w:val="95"/>
        </w:rPr>
        <w:t xml:space="preserve"> </w:t>
      </w:r>
      <w:r>
        <w:rPr>
          <w:w w:val="95"/>
        </w:rPr>
        <w:t>savaşı</w:t>
      </w:r>
    </w:p>
    <w:p w:rsidR="00D2625B" w:rsidRDefault="00DB2E3A">
      <w:pPr>
        <w:pStyle w:val="GvdeMetni"/>
        <w:spacing w:line="251" w:lineRule="exact"/>
        <w:ind w:left="404"/>
      </w:pPr>
      <w:r>
        <w:t>İttifak devletleri kazanacak gibi duruyordu.</w:t>
      </w:r>
    </w:p>
    <w:p w:rsidR="00D2625B" w:rsidRDefault="00DB2E3A">
      <w:pPr>
        <w:pStyle w:val="ListeParagraf"/>
        <w:numPr>
          <w:ilvl w:val="1"/>
          <w:numId w:val="6"/>
        </w:numPr>
        <w:tabs>
          <w:tab w:val="left" w:pos="884"/>
          <w:tab w:val="left" w:pos="885"/>
        </w:tabs>
        <w:spacing w:before="52"/>
        <w:ind w:hanging="481"/>
      </w:pPr>
      <w:r>
        <w:t>Atlas</w:t>
      </w:r>
      <w:r>
        <w:rPr>
          <w:spacing w:val="-35"/>
        </w:rPr>
        <w:t xml:space="preserve"> </w:t>
      </w:r>
      <w:r>
        <w:t>Okyanusu’nda</w:t>
      </w:r>
      <w:r>
        <w:rPr>
          <w:spacing w:val="-37"/>
        </w:rPr>
        <w:t xml:space="preserve"> </w:t>
      </w:r>
      <w:r>
        <w:t>İngiltere’ye</w:t>
      </w:r>
      <w:r>
        <w:rPr>
          <w:spacing w:val="-36"/>
        </w:rPr>
        <w:t xml:space="preserve"> </w:t>
      </w:r>
      <w:r>
        <w:t>silah</w:t>
      </w:r>
      <w:r>
        <w:rPr>
          <w:spacing w:val="-36"/>
        </w:rPr>
        <w:t xml:space="preserve"> </w:t>
      </w:r>
      <w:r>
        <w:t>satan</w:t>
      </w:r>
      <w:r>
        <w:rPr>
          <w:spacing w:val="-35"/>
        </w:rPr>
        <w:t xml:space="preserve"> </w:t>
      </w:r>
      <w:r>
        <w:t>Amerikan</w:t>
      </w:r>
      <w:r>
        <w:rPr>
          <w:spacing w:val="-36"/>
        </w:rPr>
        <w:t xml:space="preserve"> </w:t>
      </w:r>
      <w:r>
        <w:t>gemilerini</w:t>
      </w:r>
      <w:r>
        <w:rPr>
          <w:spacing w:val="-34"/>
        </w:rPr>
        <w:t xml:space="preserve"> </w:t>
      </w:r>
      <w:r>
        <w:t>Almanya</w:t>
      </w:r>
      <w:r>
        <w:rPr>
          <w:spacing w:val="-37"/>
        </w:rPr>
        <w:t xml:space="preserve"> </w:t>
      </w:r>
      <w:r>
        <w:t>batırmaktaydı.</w:t>
      </w:r>
    </w:p>
    <w:p w:rsidR="00D2625B" w:rsidRDefault="00DB2E3A">
      <w:pPr>
        <w:pStyle w:val="GvdeMetni"/>
        <w:spacing w:before="53"/>
        <w:ind w:left="404"/>
      </w:pPr>
      <w:r>
        <w:t>Ticaret gemisi zannederek bir Amerikan yolcu gemisini batırması üzerine, ABD İtilaf Devletleri</w:t>
      </w:r>
    </w:p>
    <w:p w:rsidR="00D2625B" w:rsidRDefault="00DB2E3A">
      <w:pPr>
        <w:pStyle w:val="GvdeMetni"/>
        <w:spacing w:before="55" w:line="295" w:lineRule="auto"/>
        <w:ind w:left="404" w:right="791"/>
      </w:pPr>
      <w:r>
        <w:rPr>
          <w:w w:val="90"/>
        </w:rPr>
        <w:t xml:space="preserve">yanında savaşa girdi. ABD, doğrudan Batı cephesine çıkarma yaptı. Almanya’nın batı cephesinin </w:t>
      </w:r>
      <w:r>
        <w:t>çökmesi üzerine ittifak tarafı yenildi.</w:t>
      </w:r>
    </w:p>
    <w:p w:rsidR="00D2625B" w:rsidRDefault="00D2625B">
      <w:pPr>
        <w:pStyle w:val="GvdeMetni"/>
        <w:spacing w:before="9"/>
        <w:rPr>
          <w:sz w:val="26"/>
        </w:rPr>
      </w:pPr>
    </w:p>
    <w:p w:rsidR="00D2625B" w:rsidRDefault="00DB2E3A">
      <w:pPr>
        <w:pStyle w:val="Heading1"/>
        <w:spacing w:before="1" w:line="292" w:lineRule="auto"/>
        <w:ind w:right="1477"/>
      </w:pPr>
      <w:r>
        <w:rPr>
          <w:color w:val="0000FF"/>
          <w:w w:val="85"/>
        </w:rPr>
        <w:t>KONU</w:t>
      </w:r>
      <w:r>
        <w:rPr>
          <w:color w:val="0000FF"/>
          <w:spacing w:val="-31"/>
          <w:w w:val="85"/>
        </w:rPr>
        <w:t xml:space="preserve"> </w:t>
      </w:r>
      <w:r>
        <w:rPr>
          <w:color w:val="0000FF"/>
          <w:w w:val="85"/>
        </w:rPr>
        <w:t>4:</w:t>
      </w:r>
      <w:r>
        <w:rPr>
          <w:color w:val="0000FF"/>
          <w:spacing w:val="-31"/>
          <w:w w:val="85"/>
        </w:rPr>
        <w:t xml:space="preserve"> </w:t>
      </w:r>
      <w:r>
        <w:rPr>
          <w:color w:val="0000FF"/>
          <w:w w:val="85"/>
        </w:rPr>
        <w:t>OSMANLI</w:t>
      </w:r>
      <w:r>
        <w:rPr>
          <w:color w:val="0000FF"/>
          <w:spacing w:val="-31"/>
          <w:w w:val="85"/>
        </w:rPr>
        <w:t xml:space="preserve"> </w:t>
      </w:r>
      <w:r>
        <w:rPr>
          <w:color w:val="0000FF"/>
          <w:w w:val="85"/>
        </w:rPr>
        <w:t>DEVLET’İNİ</w:t>
      </w:r>
      <w:r>
        <w:rPr>
          <w:color w:val="0000FF"/>
          <w:spacing w:val="-32"/>
          <w:w w:val="85"/>
        </w:rPr>
        <w:t xml:space="preserve"> </w:t>
      </w:r>
      <w:r>
        <w:rPr>
          <w:color w:val="0000FF"/>
          <w:w w:val="85"/>
        </w:rPr>
        <w:t>PAYLAŞMA</w:t>
      </w:r>
      <w:r>
        <w:rPr>
          <w:color w:val="0000FF"/>
          <w:spacing w:val="-32"/>
          <w:w w:val="85"/>
        </w:rPr>
        <w:t xml:space="preserve"> </w:t>
      </w:r>
      <w:r>
        <w:rPr>
          <w:color w:val="0000FF"/>
          <w:w w:val="85"/>
        </w:rPr>
        <w:t>TASARILARI</w:t>
      </w:r>
      <w:r>
        <w:rPr>
          <w:color w:val="0000FF"/>
          <w:spacing w:val="-32"/>
          <w:w w:val="85"/>
        </w:rPr>
        <w:t xml:space="preserve"> </w:t>
      </w:r>
      <w:r>
        <w:rPr>
          <w:color w:val="0000FF"/>
          <w:w w:val="85"/>
        </w:rPr>
        <w:t xml:space="preserve">(GİZLİ </w:t>
      </w:r>
      <w:r>
        <w:rPr>
          <w:color w:val="0000FF"/>
          <w:w w:val="95"/>
        </w:rPr>
        <w:t>ANTLAŞMALAR)</w:t>
      </w:r>
    </w:p>
    <w:p w:rsidR="00D2625B" w:rsidRDefault="00D2625B">
      <w:pPr>
        <w:pStyle w:val="GvdeMetni"/>
        <w:spacing w:before="8"/>
        <w:rPr>
          <w:b/>
          <w:sz w:val="26"/>
        </w:rPr>
      </w:pPr>
    </w:p>
    <w:p w:rsidR="00D2625B" w:rsidRDefault="00DB2E3A">
      <w:pPr>
        <w:pStyle w:val="Heading4"/>
        <w:spacing w:before="1"/>
      </w:pPr>
      <w:r>
        <w:rPr>
          <w:color w:val="FF0000"/>
        </w:rPr>
        <w:t>İtilaf Devletlerinin gizli antlaşma yapmalarının nedenleri,</w:t>
      </w:r>
    </w:p>
    <w:p w:rsidR="00D2625B" w:rsidRDefault="00DB2E3A">
      <w:pPr>
        <w:pStyle w:val="ListeParagraf"/>
        <w:numPr>
          <w:ilvl w:val="1"/>
          <w:numId w:val="6"/>
        </w:numPr>
        <w:tabs>
          <w:tab w:val="left" w:pos="884"/>
          <w:tab w:val="left" w:pos="885"/>
        </w:tabs>
        <w:spacing w:before="52"/>
        <w:ind w:hanging="481"/>
      </w:pPr>
      <w:r>
        <w:t>Bazı</w:t>
      </w:r>
      <w:r>
        <w:rPr>
          <w:spacing w:val="-21"/>
        </w:rPr>
        <w:t xml:space="preserve"> </w:t>
      </w:r>
      <w:r>
        <w:t>tarafsız</w:t>
      </w:r>
      <w:r>
        <w:rPr>
          <w:spacing w:val="-21"/>
        </w:rPr>
        <w:t xml:space="preserve"> </w:t>
      </w:r>
      <w:r>
        <w:t>devletleri</w:t>
      </w:r>
      <w:r>
        <w:rPr>
          <w:spacing w:val="-20"/>
        </w:rPr>
        <w:t xml:space="preserve"> </w:t>
      </w:r>
      <w:r>
        <w:t>kendi</w:t>
      </w:r>
      <w:r>
        <w:rPr>
          <w:spacing w:val="-21"/>
        </w:rPr>
        <w:t xml:space="preserve"> </w:t>
      </w:r>
      <w:r>
        <w:t>yanlarında</w:t>
      </w:r>
      <w:r>
        <w:rPr>
          <w:spacing w:val="-23"/>
        </w:rPr>
        <w:t xml:space="preserve"> </w:t>
      </w:r>
      <w:r>
        <w:t>savaşa</w:t>
      </w:r>
      <w:r>
        <w:rPr>
          <w:spacing w:val="-23"/>
        </w:rPr>
        <w:t xml:space="preserve"> </w:t>
      </w:r>
      <w:r>
        <w:t>sokmak</w:t>
      </w:r>
      <w:r>
        <w:rPr>
          <w:spacing w:val="-21"/>
        </w:rPr>
        <w:t xml:space="preserve"> </w:t>
      </w:r>
      <w:r>
        <w:t>istemeleri.</w:t>
      </w:r>
    </w:p>
    <w:p w:rsidR="00D2625B" w:rsidRDefault="00DB2E3A">
      <w:pPr>
        <w:pStyle w:val="ListeParagraf"/>
        <w:numPr>
          <w:ilvl w:val="1"/>
          <w:numId w:val="6"/>
        </w:numPr>
        <w:tabs>
          <w:tab w:val="left" w:pos="884"/>
          <w:tab w:val="left" w:pos="885"/>
        </w:tabs>
        <w:spacing w:before="50"/>
        <w:ind w:hanging="481"/>
      </w:pPr>
      <w:r>
        <w:t>Osmanlı</w:t>
      </w:r>
      <w:r>
        <w:rPr>
          <w:spacing w:val="-16"/>
        </w:rPr>
        <w:t xml:space="preserve"> </w:t>
      </w:r>
      <w:r>
        <w:t>Devlet’inde</w:t>
      </w:r>
      <w:r>
        <w:rPr>
          <w:spacing w:val="-18"/>
        </w:rPr>
        <w:t xml:space="preserve"> </w:t>
      </w:r>
      <w:r>
        <w:t>ayaklanmalar</w:t>
      </w:r>
      <w:r>
        <w:rPr>
          <w:spacing w:val="-15"/>
        </w:rPr>
        <w:t xml:space="preserve"> </w:t>
      </w:r>
      <w:r>
        <w:t>çıkartmak.</w:t>
      </w:r>
    </w:p>
    <w:p w:rsidR="00D2625B" w:rsidRDefault="00DB2E3A">
      <w:pPr>
        <w:pStyle w:val="ListeParagraf"/>
        <w:numPr>
          <w:ilvl w:val="1"/>
          <w:numId w:val="6"/>
        </w:numPr>
        <w:tabs>
          <w:tab w:val="left" w:pos="884"/>
          <w:tab w:val="left" w:pos="885"/>
        </w:tabs>
        <w:spacing w:before="51"/>
        <w:ind w:hanging="481"/>
      </w:pPr>
      <w:r>
        <w:t>Savaş</w:t>
      </w:r>
      <w:r>
        <w:rPr>
          <w:spacing w:val="-40"/>
        </w:rPr>
        <w:t xml:space="preserve"> </w:t>
      </w:r>
      <w:r>
        <w:t>sonrası</w:t>
      </w:r>
      <w:r>
        <w:rPr>
          <w:spacing w:val="-40"/>
        </w:rPr>
        <w:t xml:space="preserve"> </w:t>
      </w:r>
      <w:r>
        <w:t>toprak</w:t>
      </w:r>
      <w:r>
        <w:rPr>
          <w:spacing w:val="-39"/>
        </w:rPr>
        <w:t xml:space="preserve"> </w:t>
      </w:r>
      <w:r>
        <w:t>paylaşımlarında</w:t>
      </w:r>
      <w:r>
        <w:rPr>
          <w:spacing w:val="-41"/>
        </w:rPr>
        <w:t xml:space="preserve"> </w:t>
      </w:r>
      <w:r>
        <w:t>aralarında</w:t>
      </w:r>
      <w:r>
        <w:rPr>
          <w:spacing w:val="-41"/>
        </w:rPr>
        <w:t xml:space="preserve"> </w:t>
      </w:r>
      <w:r>
        <w:t>doğabilecek</w:t>
      </w:r>
      <w:r>
        <w:rPr>
          <w:spacing w:val="-39"/>
        </w:rPr>
        <w:t xml:space="preserve"> </w:t>
      </w:r>
      <w:r>
        <w:t>anlaşmazlıkları</w:t>
      </w:r>
      <w:r>
        <w:rPr>
          <w:spacing w:val="-40"/>
        </w:rPr>
        <w:t xml:space="preserve"> </w:t>
      </w:r>
      <w:r>
        <w:t>önlemektir.</w:t>
      </w:r>
    </w:p>
    <w:p w:rsidR="00D2625B" w:rsidRDefault="00D2625B">
      <w:pPr>
        <w:pStyle w:val="GvdeMetni"/>
        <w:spacing w:before="10"/>
        <w:rPr>
          <w:sz w:val="31"/>
        </w:rPr>
      </w:pPr>
    </w:p>
    <w:p w:rsidR="00D2625B" w:rsidRDefault="00DB2E3A">
      <w:pPr>
        <w:ind w:left="176"/>
        <w:rPr>
          <w:b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3654425</wp:posOffset>
            </wp:positionH>
            <wp:positionV relativeFrom="paragraph">
              <wp:posOffset>49604</wp:posOffset>
            </wp:positionV>
            <wp:extent cx="3211829" cy="230377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829" cy="230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w w:val="90"/>
          <w:sz w:val="24"/>
        </w:rPr>
        <w:t>GİZLİ ANTLAŞMALAR</w:t>
      </w:r>
    </w:p>
    <w:p w:rsidR="00D2625B" w:rsidRDefault="00DB2E3A">
      <w:pPr>
        <w:pStyle w:val="Heading4"/>
        <w:numPr>
          <w:ilvl w:val="0"/>
          <w:numId w:val="5"/>
        </w:numPr>
        <w:tabs>
          <w:tab w:val="left" w:pos="397"/>
        </w:tabs>
        <w:spacing w:before="59"/>
        <w:ind w:hanging="221"/>
      </w:pPr>
      <w:r>
        <w:rPr>
          <w:color w:val="FF0000"/>
          <w:w w:val="95"/>
        </w:rPr>
        <w:t>Boğazlar</w:t>
      </w:r>
      <w:r>
        <w:rPr>
          <w:color w:val="FF0000"/>
          <w:spacing w:val="-11"/>
          <w:w w:val="95"/>
        </w:rPr>
        <w:t xml:space="preserve"> </w:t>
      </w:r>
      <w:r>
        <w:rPr>
          <w:color w:val="FF0000"/>
          <w:w w:val="95"/>
        </w:rPr>
        <w:t>Antlaşması:</w:t>
      </w:r>
    </w:p>
    <w:p w:rsidR="00D2625B" w:rsidRDefault="00DB2E3A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2"/>
        <w:ind w:hanging="481"/>
      </w:pPr>
      <w:r>
        <w:t>Boğazlar</w:t>
      </w:r>
      <w:r>
        <w:rPr>
          <w:spacing w:val="-17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İstanbul,</w:t>
      </w:r>
      <w:r>
        <w:rPr>
          <w:spacing w:val="-13"/>
        </w:rPr>
        <w:t xml:space="preserve"> </w:t>
      </w:r>
      <w:r>
        <w:t>Rusya'ya</w:t>
      </w:r>
      <w:r>
        <w:rPr>
          <w:spacing w:val="-18"/>
        </w:rPr>
        <w:t xml:space="preserve"> </w:t>
      </w:r>
      <w:r>
        <w:t>verildi.</w:t>
      </w:r>
    </w:p>
    <w:p w:rsidR="00D2625B" w:rsidRDefault="00DB2E3A">
      <w:pPr>
        <w:pStyle w:val="Heading4"/>
        <w:numPr>
          <w:ilvl w:val="0"/>
          <w:numId w:val="5"/>
        </w:numPr>
        <w:tabs>
          <w:tab w:val="left" w:pos="397"/>
        </w:tabs>
        <w:spacing w:before="53"/>
        <w:ind w:hanging="221"/>
      </w:pPr>
      <w:r>
        <w:rPr>
          <w:color w:val="FF0000"/>
        </w:rPr>
        <w:t>Petrograt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Antlaşması:</w:t>
      </w:r>
    </w:p>
    <w:p w:rsidR="00D2625B" w:rsidRDefault="00DB2E3A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3"/>
        <w:ind w:hanging="481"/>
      </w:pPr>
      <w:r>
        <w:t>Doğu Anadolu Bölgesi</w:t>
      </w:r>
      <w:r>
        <w:rPr>
          <w:spacing w:val="-43"/>
        </w:rPr>
        <w:t xml:space="preserve"> </w:t>
      </w:r>
      <w:r>
        <w:t>ve</w:t>
      </w:r>
    </w:p>
    <w:p w:rsidR="00D2625B" w:rsidRDefault="00DB2E3A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5" w:line="288" w:lineRule="auto"/>
        <w:ind w:left="404" w:right="5879" w:firstLine="0"/>
      </w:pPr>
      <w:r>
        <w:rPr>
          <w:w w:val="90"/>
        </w:rPr>
        <w:t>Doğu</w:t>
      </w:r>
      <w:r>
        <w:rPr>
          <w:spacing w:val="-22"/>
          <w:w w:val="90"/>
        </w:rPr>
        <w:t xml:space="preserve"> </w:t>
      </w:r>
      <w:r>
        <w:rPr>
          <w:w w:val="90"/>
        </w:rPr>
        <w:t>Karadeniz</w:t>
      </w:r>
      <w:r>
        <w:rPr>
          <w:spacing w:val="-22"/>
          <w:w w:val="90"/>
        </w:rPr>
        <w:t xml:space="preserve"> </w:t>
      </w:r>
      <w:r>
        <w:rPr>
          <w:w w:val="90"/>
        </w:rPr>
        <w:t>kıyıları,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Rusya'ya </w:t>
      </w:r>
      <w:r>
        <w:t>verildi.</w:t>
      </w:r>
    </w:p>
    <w:p w:rsidR="00D2625B" w:rsidRDefault="00DB2E3A">
      <w:pPr>
        <w:pStyle w:val="Heading4"/>
        <w:numPr>
          <w:ilvl w:val="0"/>
          <w:numId w:val="5"/>
        </w:numPr>
        <w:tabs>
          <w:tab w:val="left" w:pos="397"/>
        </w:tabs>
        <w:spacing w:before="3"/>
        <w:ind w:hanging="221"/>
      </w:pPr>
      <w:r>
        <w:rPr>
          <w:color w:val="FF0000"/>
          <w:w w:val="95"/>
        </w:rPr>
        <w:t>Londra</w:t>
      </w:r>
      <w:r>
        <w:rPr>
          <w:color w:val="FF0000"/>
          <w:spacing w:val="-13"/>
          <w:w w:val="95"/>
        </w:rPr>
        <w:t xml:space="preserve"> </w:t>
      </w:r>
      <w:r>
        <w:rPr>
          <w:color w:val="FF0000"/>
          <w:w w:val="95"/>
        </w:rPr>
        <w:t>Antlaşması:</w:t>
      </w:r>
    </w:p>
    <w:p w:rsidR="00D2625B" w:rsidRDefault="00DB2E3A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3" w:line="288" w:lineRule="auto"/>
        <w:ind w:left="404" w:right="6018" w:firstLine="0"/>
      </w:pPr>
      <w:r>
        <w:rPr>
          <w:w w:val="95"/>
        </w:rPr>
        <w:t>Antalya</w:t>
      </w:r>
      <w:r>
        <w:rPr>
          <w:spacing w:val="-41"/>
          <w:w w:val="95"/>
        </w:rPr>
        <w:t xml:space="preserve"> </w:t>
      </w:r>
      <w:r>
        <w:rPr>
          <w:w w:val="95"/>
        </w:rPr>
        <w:t>ve</w:t>
      </w:r>
      <w:r>
        <w:rPr>
          <w:spacing w:val="-39"/>
          <w:w w:val="95"/>
        </w:rPr>
        <w:t xml:space="preserve"> </w:t>
      </w:r>
      <w:r>
        <w:rPr>
          <w:w w:val="95"/>
        </w:rPr>
        <w:t>çevresi</w:t>
      </w:r>
      <w:r>
        <w:rPr>
          <w:spacing w:val="-39"/>
          <w:w w:val="95"/>
        </w:rPr>
        <w:t xml:space="preserve"> </w:t>
      </w:r>
      <w:r>
        <w:rPr>
          <w:w w:val="95"/>
        </w:rPr>
        <w:t>yani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Akdeniz </w:t>
      </w:r>
      <w:r>
        <w:t>bölgesi</w:t>
      </w:r>
    </w:p>
    <w:p w:rsidR="00D2625B" w:rsidRDefault="00DB2E3A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"/>
        <w:ind w:hanging="481"/>
      </w:pPr>
      <w:r>
        <w:t>12 Ada, İtalya'ya</w:t>
      </w:r>
      <w:r>
        <w:rPr>
          <w:spacing w:val="-40"/>
        </w:rPr>
        <w:t xml:space="preserve"> </w:t>
      </w:r>
      <w:r>
        <w:t>verildi.</w:t>
      </w:r>
    </w:p>
    <w:p w:rsidR="00D2625B" w:rsidRDefault="00A7415E">
      <w:pPr>
        <w:pStyle w:val="Heading4"/>
        <w:numPr>
          <w:ilvl w:val="0"/>
          <w:numId w:val="5"/>
        </w:numPr>
        <w:tabs>
          <w:tab w:val="left" w:pos="397"/>
        </w:tabs>
        <w:spacing w:before="53"/>
        <w:ind w:hanging="221"/>
      </w:pPr>
      <w:hyperlink r:id="rId22">
        <w:r w:rsidR="00DB2E3A">
          <w:rPr>
            <w:color w:val="FF0000"/>
            <w:w w:val="95"/>
          </w:rPr>
          <w:t>St.</w:t>
        </w:r>
        <w:r w:rsidR="00DB2E3A">
          <w:rPr>
            <w:color w:val="FF0000"/>
            <w:spacing w:val="-12"/>
            <w:w w:val="95"/>
          </w:rPr>
          <w:t xml:space="preserve"> </w:t>
        </w:r>
        <w:r w:rsidR="00DB2E3A">
          <w:rPr>
            <w:color w:val="FF0000"/>
            <w:w w:val="95"/>
          </w:rPr>
          <w:t>Jean</w:t>
        </w:r>
        <w:r w:rsidR="00DB2E3A">
          <w:rPr>
            <w:color w:val="FF0000"/>
            <w:spacing w:val="-12"/>
            <w:w w:val="95"/>
          </w:rPr>
          <w:t xml:space="preserve"> </w:t>
        </w:r>
        <w:r w:rsidR="00DB2E3A">
          <w:rPr>
            <w:color w:val="FF0000"/>
            <w:w w:val="95"/>
          </w:rPr>
          <w:t>de</w:t>
        </w:r>
        <w:r w:rsidR="00DB2E3A">
          <w:rPr>
            <w:color w:val="FF0000"/>
            <w:spacing w:val="-11"/>
            <w:w w:val="95"/>
          </w:rPr>
          <w:t xml:space="preserve"> </w:t>
        </w:r>
        <w:r w:rsidR="00DB2E3A">
          <w:rPr>
            <w:color w:val="FF0000"/>
            <w:w w:val="95"/>
          </w:rPr>
          <w:t>Maurienne</w:t>
        </w:r>
        <w:r w:rsidR="00DB2E3A">
          <w:rPr>
            <w:color w:val="FF0000"/>
            <w:spacing w:val="-12"/>
            <w:w w:val="95"/>
          </w:rPr>
          <w:t xml:space="preserve"> </w:t>
        </w:r>
        <w:r w:rsidR="00DB2E3A">
          <w:rPr>
            <w:color w:val="FF0000"/>
            <w:w w:val="95"/>
          </w:rPr>
          <w:t>Antlaşması:</w:t>
        </w:r>
      </w:hyperlink>
    </w:p>
    <w:p w:rsidR="00D2625B" w:rsidRDefault="00DB2E3A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3"/>
        <w:ind w:hanging="481"/>
      </w:pPr>
      <w:r>
        <w:t>İzmir</w:t>
      </w:r>
      <w:r>
        <w:rPr>
          <w:spacing w:val="-18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çevresi</w:t>
      </w:r>
      <w:r>
        <w:rPr>
          <w:spacing w:val="-14"/>
        </w:rPr>
        <w:t xml:space="preserve"> </w:t>
      </w:r>
      <w:r>
        <w:t>yani</w:t>
      </w:r>
      <w:r>
        <w:rPr>
          <w:spacing w:val="-16"/>
        </w:rPr>
        <w:t xml:space="preserve"> </w:t>
      </w:r>
      <w:r>
        <w:t>Batı</w:t>
      </w:r>
      <w:r>
        <w:rPr>
          <w:spacing w:val="-16"/>
        </w:rPr>
        <w:t xml:space="preserve"> </w:t>
      </w:r>
      <w:r>
        <w:t>Anadolu</w:t>
      </w:r>
      <w:r>
        <w:rPr>
          <w:spacing w:val="-16"/>
        </w:rPr>
        <w:t xml:space="preserve"> </w:t>
      </w:r>
      <w:r>
        <w:t>İtalya'ya</w:t>
      </w:r>
      <w:r>
        <w:rPr>
          <w:spacing w:val="-16"/>
        </w:rPr>
        <w:t xml:space="preserve"> </w:t>
      </w:r>
      <w:r>
        <w:t>verildi.</w:t>
      </w:r>
    </w:p>
    <w:p w:rsidR="00D2625B" w:rsidRDefault="00DB2E3A">
      <w:pPr>
        <w:pStyle w:val="Heading4"/>
        <w:numPr>
          <w:ilvl w:val="0"/>
          <w:numId w:val="5"/>
        </w:numPr>
        <w:tabs>
          <w:tab w:val="left" w:pos="397"/>
        </w:tabs>
        <w:spacing w:before="53"/>
        <w:ind w:hanging="221"/>
      </w:pPr>
      <w:r>
        <w:rPr>
          <w:color w:val="FF0000"/>
          <w:w w:val="95"/>
        </w:rPr>
        <w:t>Sykes-Picot</w:t>
      </w:r>
      <w:r>
        <w:rPr>
          <w:color w:val="FF0000"/>
          <w:spacing w:val="-13"/>
          <w:w w:val="95"/>
        </w:rPr>
        <w:t xml:space="preserve"> </w:t>
      </w:r>
      <w:r>
        <w:rPr>
          <w:color w:val="FF0000"/>
          <w:w w:val="95"/>
        </w:rPr>
        <w:t>Antlaşması:</w:t>
      </w:r>
    </w:p>
    <w:p w:rsidR="00D2625B" w:rsidRDefault="00DB2E3A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2"/>
        <w:ind w:hanging="481"/>
      </w:pPr>
      <w:r>
        <w:t>Irak, İngiltere'ye</w:t>
      </w:r>
      <w:r>
        <w:rPr>
          <w:spacing w:val="-26"/>
        </w:rPr>
        <w:t xml:space="preserve"> </w:t>
      </w:r>
      <w:r>
        <w:t>verildi.</w:t>
      </w:r>
    </w:p>
    <w:p w:rsidR="00D2625B" w:rsidRDefault="00DB2E3A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1"/>
        <w:ind w:hanging="481"/>
      </w:pPr>
      <w:r>
        <w:t>Suriye,</w:t>
      </w:r>
      <w:r>
        <w:rPr>
          <w:spacing w:val="-21"/>
        </w:rPr>
        <w:t xml:space="preserve"> </w:t>
      </w:r>
      <w:r>
        <w:t>Lübnan</w:t>
      </w:r>
      <w:r>
        <w:rPr>
          <w:spacing w:val="-20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Kilikya</w:t>
      </w:r>
      <w:r>
        <w:rPr>
          <w:spacing w:val="-19"/>
        </w:rPr>
        <w:t xml:space="preserve"> </w:t>
      </w:r>
      <w:r>
        <w:t>(Çukurova</w:t>
      </w:r>
      <w:r>
        <w:rPr>
          <w:spacing w:val="-21"/>
        </w:rPr>
        <w:t xml:space="preserve"> </w:t>
      </w:r>
      <w:r>
        <w:t>bölgesi)</w:t>
      </w:r>
      <w:r>
        <w:rPr>
          <w:spacing w:val="-18"/>
        </w:rPr>
        <w:t xml:space="preserve"> </w:t>
      </w:r>
      <w:r>
        <w:t>Fransa'ya</w:t>
      </w:r>
      <w:r>
        <w:rPr>
          <w:spacing w:val="-22"/>
        </w:rPr>
        <w:t xml:space="preserve"> </w:t>
      </w:r>
      <w:r>
        <w:t>verildi.</w:t>
      </w:r>
    </w:p>
    <w:p w:rsidR="00D2625B" w:rsidRDefault="00DB2E3A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0" w:line="290" w:lineRule="auto"/>
        <w:ind w:left="404" w:right="1571" w:firstLine="0"/>
      </w:pPr>
      <w:r>
        <w:rPr>
          <w:w w:val="95"/>
        </w:rPr>
        <w:t>Suriye'nin</w:t>
      </w:r>
      <w:r>
        <w:rPr>
          <w:spacing w:val="-29"/>
          <w:w w:val="95"/>
        </w:rPr>
        <w:t xml:space="preserve"> </w:t>
      </w:r>
      <w:r>
        <w:rPr>
          <w:w w:val="95"/>
        </w:rPr>
        <w:t>bir</w:t>
      </w:r>
      <w:r>
        <w:rPr>
          <w:spacing w:val="-30"/>
          <w:w w:val="95"/>
        </w:rPr>
        <w:t xml:space="preserve"> </w:t>
      </w:r>
      <w:r>
        <w:rPr>
          <w:w w:val="95"/>
        </w:rPr>
        <w:t>kısmı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Ürdün'de</w:t>
      </w:r>
      <w:r>
        <w:rPr>
          <w:spacing w:val="-30"/>
          <w:w w:val="95"/>
        </w:rPr>
        <w:t xml:space="preserve"> </w:t>
      </w:r>
      <w:r>
        <w:rPr>
          <w:w w:val="95"/>
        </w:rPr>
        <w:t>İngiltere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Fransa'nın</w:t>
      </w:r>
      <w:r>
        <w:rPr>
          <w:spacing w:val="-29"/>
          <w:w w:val="95"/>
        </w:rPr>
        <w:t xml:space="preserve"> </w:t>
      </w:r>
      <w:r>
        <w:rPr>
          <w:w w:val="95"/>
        </w:rPr>
        <w:t>koruyuculuğunda</w:t>
      </w:r>
      <w:r>
        <w:rPr>
          <w:spacing w:val="-30"/>
          <w:w w:val="95"/>
        </w:rPr>
        <w:t xml:space="preserve"> </w:t>
      </w:r>
      <w:r>
        <w:rPr>
          <w:w w:val="95"/>
        </w:rPr>
        <w:t>bir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Arap </w:t>
      </w:r>
      <w:r>
        <w:t>devleti</w:t>
      </w:r>
      <w:r>
        <w:rPr>
          <w:spacing w:val="-13"/>
        </w:rPr>
        <w:t xml:space="preserve"> </w:t>
      </w:r>
      <w:r>
        <w:t>kurulacaktı.</w:t>
      </w:r>
    </w:p>
    <w:p w:rsidR="00D2625B" w:rsidRDefault="00DB2E3A">
      <w:pPr>
        <w:pStyle w:val="Heading4"/>
        <w:numPr>
          <w:ilvl w:val="0"/>
          <w:numId w:val="5"/>
        </w:numPr>
        <w:tabs>
          <w:tab w:val="left" w:pos="397"/>
        </w:tabs>
        <w:spacing w:before="3"/>
        <w:ind w:hanging="221"/>
      </w:pPr>
      <w:r>
        <w:rPr>
          <w:color w:val="FF0000"/>
        </w:rPr>
        <w:t>Mc. Mahon</w:t>
      </w:r>
      <w:r>
        <w:rPr>
          <w:color w:val="FF0000"/>
          <w:spacing w:val="-29"/>
        </w:rPr>
        <w:t xml:space="preserve"> </w:t>
      </w:r>
      <w:r>
        <w:rPr>
          <w:color w:val="FF0000"/>
        </w:rPr>
        <w:t>Antlaşması:</w:t>
      </w:r>
    </w:p>
    <w:p w:rsidR="00D2625B" w:rsidRDefault="00DB2E3A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3" w:line="288" w:lineRule="auto"/>
        <w:ind w:left="404" w:right="1040" w:firstLine="0"/>
      </w:pPr>
      <w:r>
        <w:rPr>
          <w:w w:val="90"/>
        </w:rPr>
        <w:t xml:space="preserve">Hicaz Emiri Şerif Hüseyin ile yapmışlardır. Arapların Osmanlı'ya ihaneti karşılığında Şerif </w:t>
      </w:r>
      <w:r>
        <w:t>Hüseyin'e</w:t>
      </w:r>
      <w:r>
        <w:rPr>
          <w:spacing w:val="-19"/>
        </w:rPr>
        <w:t xml:space="preserve"> </w:t>
      </w:r>
      <w:r>
        <w:t>bağımsız</w:t>
      </w:r>
      <w:r>
        <w:rPr>
          <w:spacing w:val="-17"/>
        </w:rPr>
        <w:t xml:space="preserve"> </w:t>
      </w:r>
      <w:r>
        <w:t>bir</w:t>
      </w:r>
      <w:r>
        <w:rPr>
          <w:spacing w:val="-16"/>
        </w:rPr>
        <w:t xml:space="preserve"> </w:t>
      </w:r>
      <w:r>
        <w:t>Arap</w:t>
      </w:r>
      <w:r>
        <w:rPr>
          <w:spacing w:val="-17"/>
        </w:rPr>
        <w:t xml:space="preserve"> </w:t>
      </w:r>
      <w:r>
        <w:t>devleti</w:t>
      </w:r>
      <w:r>
        <w:rPr>
          <w:spacing w:val="-16"/>
        </w:rPr>
        <w:t xml:space="preserve"> </w:t>
      </w:r>
      <w:r>
        <w:t>sözü</w:t>
      </w:r>
      <w:r>
        <w:rPr>
          <w:spacing w:val="-17"/>
        </w:rPr>
        <w:t xml:space="preserve"> </w:t>
      </w:r>
      <w:r>
        <w:t>verilir.</w:t>
      </w:r>
    </w:p>
    <w:p w:rsidR="00D2625B" w:rsidRDefault="00D2625B">
      <w:pPr>
        <w:spacing w:line="288" w:lineRule="auto"/>
        <w:sectPr w:rsidR="00D2625B">
          <w:pgSz w:w="11910" w:h="16840"/>
          <w:pgMar w:top="1360" w:right="980" w:bottom="960" w:left="1240" w:header="0" w:footer="761" w:gutter="0"/>
          <w:cols w:space="708"/>
        </w:sectPr>
      </w:pPr>
    </w:p>
    <w:p w:rsidR="00D2625B" w:rsidRDefault="00D2625B">
      <w:pPr>
        <w:pStyle w:val="GvdeMetni"/>
        <w:rPr>
          <w:sz w:val="20"/>
        </w:rPr>
      </w:pPr>
    </w:p>
    <w:p w:rsidR="00D2625B" w:rsidRDefault="00D2625B">
      <w:pPr>
        <w:pStyle w:val="GvdeMetni"/>
        <w:spacing w:before="5"/>
        <w:rPr>
          <w:sz w:val="18"/>
        </w:rPr>
      </w:pPr>
    </w:p>
    <w:p w:rsidR="00D2625B" w:rsidRDefault="00DB2E3A">
      <w:pPr>
        <w:pStyle w:val="Heading4"/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3778884</wp:posOffset>
            </wp:positionH>
            <wp:positionV relativeFrom="paragraph">
              <wp:posOffset>22198</wp:posOffset>
            </wp:positionV>
            <wp:extent cx="2899410" cy="263334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0"/>
        </w:rPr>
        <w:t>PAYLAŞIMDA MEYDANA GELEN DEĞİŞİKLİKLER:</w:t>
      </w:r>
    </w:p>
    <w:p w:rsidR="00D2625B" w:rsidRDefault="00DB2E3A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2" w:line="290" w:lineRule="auto"/>
        <w:ind w:left="404" w:right="5375" w:firstLine="0"/>
      </w:pPr>
      <w:r>
        <w:rPr>
          <w:w w:val="95"/>
        </w:rPr>
        <w:t>Rusya'da</w:t>
      </w:r>
      <w:r>
        <w:rPr>
          <w:spacing w:val="-42"/>
          <w:w w:val="95"/>
        </w:rPr>
        <w:t xml:space="preserve"> </w:t>
      </w:r>
      <w:r>
        <w:rPr>
          <w:w w:val="95"/>
        </w:rPr>
        <w:t>Bolşevik</w:t>
      </w:r>
      <w:r>
        <w:rPr>
          <w:spacing w:val="-41"/>
          <w:w w:val="95"/>
        </w:rPr>
        <w:t xml:space="preserve"> </w:t>
      </w:r>
      <w:r>
        <w:rPr>
          <w:w w:val="95"/>
        </w:rPr>
        <w:t>ihtilalı</w:t>
      </w:r>
      <w:r>
        <w:rPr>
          <w:spacing w:val="-41"/>
          <w:w w:val="95"/>
        </w:rPr>
        <w:t xml:space="preserve"> </w:t>
      </w:r>
      <w:r>
        <w:rPr>
          <w:w w:val="95"/>
        </w:rPr>
        <w:t>olup</w:t>
      </w:r>
      <w:r>
        <w:rPr>
          <w:spacing w:val="-41"/>
          <w:w w:val="95"/>
        </w:rPr>
        <w:t xml:space="preserve"> </w:t>
      </w:r>
      <w:r>
        <w:rPr>
          <w:w w:val="95"/>
        </w:rPr>
        <w:t>ta</w:t>
      </w:r>
      <w:r>
        <w:rPr>
          <w:spacing w:val="-41"/>
          <w:w w:val="95"/>
        </w:rPr>
        <w:t xml:space="preserve"> </w:t>
      </w:r>
      <w:r>
        <w:rPr>
          <w:w w:val="95"/>
        </w:rPr>
        <w:t>Rusya savaştan</w:t>
      </w:r>
      <w:r>
        <w:rPr>
          <w:spacing w:val="-26"/>
          <w:w w:val="95"/>
        </w:rPr>
        <w:t xml:space="preserve"> </w:t>
      </w:r>
      <w:r>
        <w:rPr>
          <w:w w:val="95"/>
        </w:rPr>
        <w:t>çekilince</w:t>
      </w:r>
      <w:r>
        <w:rPr>
          <w:spacing w:val="-26"/>
          <w:w w:val="95"/>
        </w:rPr>
        <w:t xml:space="preserve"> </w:t>
      </w:r>
      <w:r>
        <w:rPr>
          <w:w w:val="95"/>
        </w:rPr>
        <w:t>ona</w:t>
      </w:r>
      <w:r>
        <w:rPr>
          <w:spacing w:val="-25"/>
          <w:w w:val="95"/>
        </w:rPr>
        <w:t xml:space="preserve"> </w:t>
      </w:r>
      <w:r>
        <w:rPr>
          <w:w w:val="95"/>
        </w:rPr>
        <w:t>vaat</w:t>
      </w:r>
      <w:r>
        <w:rPr>
          <w:spacing w:val="-24"/>
          <w:w w:val="95"/>
        </w:rPr>
        <w:t xml:space="preserve"> </w:t>
      </w:r>
      <w:r>
        <w:rPr>
          <w:w w:val="95"/>
        </w:rPr>
        <w:t>edilen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yerlerle </w:t>
      </w:r>
      <w:r>
        <w:t>ilgili</w:t>
      </w:r>
      <w:r>
        <w:rPr>
          <w:spacing w:val="-14"/>
        </w:rPr>
        <w:t xml:space="preserve"> </w:t>
      </w:r>
      <w:r>
        <w:t>olarak:</w:t>
      </w:r>
    </w:p>
    <w:p w:rsidR="00D2625B" w:rsidRDefault="00DB2E3A">
      <w:pPr>
        <w:pStyle w:val="ListeParagraf"/>
        <w:numPr>
          <w:ilvl w:val="0"/>
          <w:numId w:val="4"/>
        </w:numPr>
        <w:tabs>
          <w:tab w:val="left" w:pos="897"/>
        </w:tabs>
        <w:spacing w:before="1" w:line="295" w:lineRule="auto"/>
        <w:ind w:right="6282"/>
      </w:pPr>
      <w:r>
        <w:rPr>
          <w:w w:val="95"/>
        </w:rPr>
        <w:t>Doğu</w:t>
      </w:r>
      <w:r>
        <w:rPr>
          <w:spacing w:val="-35"/>
          <w:w w:val="95"/>
        </w:rPr>
        <w:t xml:space="preserve"> </w:t>
      </w:r>
      <w:r>
        <w:rPr>
          <w:w w:val="95"/>
        </w:rPr>
        <w:t>Anadolu'da</w:t>
      </w:r>
      <w:r>
        <w:rPr>
          <w:spacing w:val="-36"/>
          <w:w w:val="95"/>
        </w:rPr>
        <w:t xml:space="preserve"> </w:t>
      </w:r>
      <w:r>
        <w:rPr>
          <w:w w:val="95"/>
        </w:rPr>
        <w:t>bir</w:t>
      </w:r>
      <w:r>
        <w:rPr>
          <w:spacing w:val="-35"/>
          <w:w w:val="95"/>
        </w:rPr>
        <w:t xml:space="preserve"> </w:t>
      </w:r>
      <w:r>
        <w:rPr>
          <w:w w:val="95"/>
        </w:rPr>
        <w:t>Ermeni Devleti</w:t>
      </w:r>
      <w:r>
        <w:rPr>
          <w:spacing w:val="-28"/>
          <w:w w:val="95"/>
        </w:rPr>
        <w:t xml:space="preserve"> </w:t>
      </w:r>
      <w:r>
        <w:rPr>
          <w:w w:val="95"/>
        </w:rPr>
        <w:t>kurmayı</w:t>
      </w:r>
      <w:r>
        <w:rPr>
          <w:spacing w:val="-28"/>
          <w:w w:val="95"/>
        </w:rPr>
        <w:t xml:space="preserve"> </w:t>
      </w:r>
      <w:r>
        <w:rPr>
          <w:w w:val="95"/>
        </w:rPr>
        <w:t>planladılar.</w:t>
      </w:r>
    </w:p>
    <w:p w:rsidR="00D2625B" w:rsidRDefault="00DB2E3A">
      <w:pPr>
        <w:pStyle w:val="ListeParagraf"/>
        <w:numPr>
          <w:ilvl w:val="0"/>
          <w:numId w:val="4"/>
        </w:numPr>
        <w:tabs>
          <w:tab w:val="left" w:pos="897"/>
        </w:tabs>
        <w:spacing w:line="292" w:lineRule="auto"/>
        <w:ind w:right="5577"/>
      </w:pPr>
      <w:r>
        <w:rPr>
          <w:w w:val="95"/>
        </w:rPr>
        <w:t>Boğazlar</w:t>
      </w:r>
      <w:r>
        <w:rPr>
          <w:spacing w:val="-36"/>
          <w:w w:val="95"/>
        </w:rPr>
        <w:t xml:space="preserve"> </w:t>
      </w:r>
      <w:r>
        <w:rPr>
          <w:w w:val="95"/>
        </w:rPr>
        <w:t>bölgesini</w:t>
      </w:r>
      <w:r>
        <w:rPr>
          <w:spacing w:val="-34"/>
          <w:w w:val="95"/>
        </w:rPr>
        <w:t xml:space="preserve"> </w:t>
      </w:r>
      <w:r>
        <w:rPr>
          <w:w w:val="95"/>
        </w:rPr>
        <w:t>İtlaf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Devletlerinin </w:t>
      </w:r>
      <w:r>
        <w:t>katılımıyla oluşturulacak</w:t>
      </w:r>
      <w:r>
        <w:rPr>
          <w:spacing w:val="-48"/>
        </w:rPr>
        <w:t xml:space="preserve"> </w:t>
      </w:r>
      <w:r>
        <w:t>bir</w:t>
      </w:r>
    </w:p>
    <w:p w:rsidR="00D2625B" w:rsidRDefault="00DB2E3A">
      <w:pPr>
        <w:pStyle w:val="GvdeMetni"/>
        <w:spacing w:line="295" w:lineRule="auto"/>
        <w:ind w:left="176" w:right="5254" w:firstLine="719"/>
      </w:pPr>
      <w:r>
        <w:rPr>
          <w:w w:val="95"/>
        </w:rPr>
        <w:t>komisyon</w:t>
      </w:r>
      <w:r>
        <w:rPr>
          <w:spacing w:val="-30"/>
          <w:w w:val="95"/>
        </w:rPr>
        <w:t xml:space="preserve"> </w:t>
      </w:r>
      <w:r>
        <w:rPr>
          <w:w w:val="95"/>
        </w:rPr>
        <w:t>ile</w:t>
      </w:r>
      <w:r>
        <w:rPr>
          <w:spacing w:val="-32"/>
          <w:w w:val="95"/>
        </w:rPr>
        <w:t xml:space="preserve"> </w:t>
      </w:r>
      <w:r>
        <w:rPr>
          <w:w w:val="95"/>
        </w:rPr>
        <w:t>yönetmeyi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kararlaştırdılar. </w:t>
      </w:r>
      <w:r>
        <w:rPr>
          <w:b/>
          <w:color w:val="0000FF"/>
          <w:w w:val="95"/>
        </w:rPr>
        <w:t>NOT:</w:t>
      </w:r>
      <w:r>
        <w:rPr>
          <w:b/>
          <w:color w:val="0000FF"/>
          <w:spacing w:val="-34"/>
          <w:w w:val="95"/>
        </w:rPr>
        <w:t xml:space="preserve"> </w:t>
      </w:r>
      <w:r>
        <w:rPr>
          <w:w w:val="95"/>
        </w:rPr>
        <w:t>Rusya'da</w:t>
      </w:r>
      <w:r>
        <w:rPr>
          <w:spacing w:val="-32"/>
          <w:w w:val="95"/>
        </w:rPr>
        <w:t xml:space="preserve"> </w:t>
      </w:r>
      <w:r>
        <w:rPr>
          <w:w w:val="95"/>
        </w:rPr>
        <w:t>iktidarı</w:t>
      </w:r>
      <w:r>
        <w:rPr>
          <w:spacing w:val="-32"/>
          <w:w w:val="95"/>
        </w:rPr>
        <w:t xml:space="preserve"> </w:t>
      </w:r>
      <w:r>
        <w:rPr>
          <w:w w:val="95"/>
        </w:rPr>
        <w:t>ele</w:t>
      </w:r>
      <w:r>
        <w:rPr>
          <w:spacing w:val="-32"/>
          <w:w w:val="95"/>
        </w:rPr>
        <w:t xml:space="preserve"> </w:t>
      </w:r>
      <w:r>
        <w:rPr>
          <w:w w:val="95"/>
        </w:rPr>
        <w:t>geçiren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Bolşevikler, </w:t>
      </w:r>
      <w:r>
        <w:t>tüm</w:t>
      </w:r>
      <w:r>
        <w:rPr>
          <w:spacing w:val="-35"/>
        </w:rPr>
        <w:t xml:space="preserve"> </w:t>
      </w:r>
      <w:r>
        <w:t>dünyaya</w:t>
      </w:r>
      <w:r>
        <w:rPr>
          <w:spacing w:val="-36"/>
        </w:rPr>
        <w:t xml:space="preserve"> </w:t>
      </w:r>
      <w:r>
        <w:t>gizli</w:t>
      </w:r>
      <w:r>
        <w:rPr>
          <w:spacing w:val="-34"/>
        </w:rPr>
        <w:t xml:space="preserve"> </w:t>
      </w:r>
      <w:r>
        <w:t>antlaşmaları</w:t>
      </w:r>
      <w:r>
        <w:rPr>
          <w:spacing w:val="-34"/>
        </w:rPr>
        <w:t xml:space="preserve"> </w:t>
      </w:r>
      <w:r>
        <w:t>açıkladılar.</w:t>
      </w:r>
    </w:p>
    <w:p w:rsidR="00D2625B" w:rsidRDefault="00DB2E3A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line="262" w:lineRule="exact"/>
        <w:ind w:hanging="481"/>
      </w:pPr>
      <w:r>
        <w:rPr>
          <w:w w:val="95"/>
        </w:rPr>
        <w:t>Wilson</w:t>
      </w:r>
      <w:r>
        <w:rPr>
          <w:spacing w:val="-32"/>
          <w:w w:val="95"/>
        </w:rPr>
        <w:t xml:space="preserve"> </w:t>
      </w:r>
      <w:r>
        <w:rPr>
          <w:w w:val="95"/>
        </w:rPr>
        <w:t>ilkelerini</w:t>
      </w:r>
      <w:r>
        <w:rPr>
          <w:spacing w:val="-30"/>
          <w:w w:val="95"/>
        </w:rPr>
        <w:t xml:space="preserve"> </w:t>
      </w:r>
      <w:r>
        <w:rPr>
          <w:w w:val="95"/>
        </w:rPr>
        <w:t>bahane</w:t>
      </w:r>
      <w:r>
        <w:rPr>
          <w:spacing w:val="-33"/>
          <w:w w:val="95"/>
        </w:rPr>
        <w:t xml:space="preserve"> </w:t>
      </w:r>
      <w:r>
        <w:rPr>
          <w:w w:val="95"/>
        </w:rPr>
        <w:t>eden</w:t>
      </w:r>
    </w:p>
    <w:p w:rsidR="00D2625B" w:rsidRDefault="00DB2E3A">
      <w:pPr>
        <w:pStyle w:val="GvdeMetni"/>
        <w:spacing w:before="50" w:line="292" w:lineRule="auto"/>
        <w:ind w:left="404" w:right="4971"/>
      </w:pPr>
      <w:r>
        <w:rPr>
          <w:w w:val="95"/>
        </w:rPr>
        <w:t>İngiltere,</w:t>
      </w:r>
      <w:r>
        <w:rPr>
          <w:spacing w:val="-28"/>
          <w:w w:val="95"/>
        </w:rPr>
        <w:t xml:space="preserve"> </w:t>
      </w:r>
      <w:r>
        <w:rPr>
          <w:w w:val="95"/>
        </w:rPr>
        <w:t>Batı</w:t>
      </w:r>
      <w:r>
        <w:rPr>
          <w:spacing w:val="-27"/>
          <w:w w:val="95"/>
        </w:rPr>
        <w:t xml:space="preserve"> </w:t>
      </w:r>
      <w:r>
        <w:rPr>
          <w:w w:val="95"/>
        </w:rPr>
        <w:t>Anadolu'nun</w:t>
      </w:r>
      <w:r>
        <w:rPr>
          <w:spacing w:val="-29"/>
          <w:w w:val="95"/>
        </w:rPr>
        <w:t xml:space="preserve"> </w:t>
      </w:r>
      <w:r>
        <w:rPr>
          <w:w w:val="95"/>
        </w:rPr>
        <w:t>(İzmir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çevresi), </w:t>
      </w:r>
      <w:r>
        <w:rPr>
          <w:w w:val="90"/>
        </w:rPr>
        <w:t>İtalya yerine Yunanistan'a verilmesini</w:t>
      </w:r>
      <w:r>
        <w:rPr>
          <w:spacing w:val="22"/>
          <w:w w:val="90"/>
        </w:rPr>
        <w:t xml:space="preserve"> </w:t>
      </w:r>
      <w:r>
        <w:rPr>
          <w:w w:val="90"/>
        </w:rPr>
        <w:t>sağladı.</w:t>
      </w:r>
    </w:p>
    <w:p w:rsidR="00D2625B" w:rsidRDefault="00DB2E3A">
      <w:pPr>
        <w:pStyle w:val="GvdeMetni"/>
        <w:spacing w:line="252" w:lineRule="exact"/>
        <w:ind w:left="176"/>
      </w:pPr>
      <w:r>
        <w:rPr>
          <w:b/>
          <w:color w:val="0000FF"/>
        </w:rPr>
        <w:t>DİKKAT:</w:t>
      </w:r>
      <w:r>
        <w:rPr>
          <w:b/>
          <w:color w:val="0000FF"/>
          <w:spacing w:val="-46"/>
        </w:rPr>
        <w:t xml:space="preserve"> </w:t>
      </w:r>
      <w:r>
        <w:t>Bu</w:t>
      </w:r>
      <w:r>
        <w:rPr>
          <w:spacing w:val="-45"/>
        </w:rPr>
        <w:t xml:space="preserve"> </w:t>
      </w:r>
      <w:r>
        <w:t>değişikliklerle</w:t>
      </w:r>
      <w:r>
        <w:rPr>
          <w:spacing w:val="-45"/>
        </w:rPr>
        <w:t xml:space="preserve"> </w:t>
      </w:r>
      <w:r>
        <w:t>birlikte</w:t>
      </w:r>
      <w:r>
        <w:rPr>
          <w:spacing w:val="-46"/>
        </w:rPr>
        <w:t xml:space="preserve"> </w:t>
      </w:r>
      <w:r>
        <w:t>tasarının</w:t>
      </w:r>
      <w:r>
        <w:rPr>
          <w:spacing w:val="-45"/>
        </w:rPr>
        <w:t xml:space="preserve"> </w:t>
      </w:r>
      <w:r>
        <w:t>son</w:t>
      </w:r>
      <w:r>
        <w:rPr>
          <w:spacing w:val="-45"/>
        </w:rPr>
        <w:t xml:space="preserve"> </w:t>
      </w:r>
      <w:r>
        <w:t>hali</w:t>
      </w:r>
      <w:r>
        <w:rPr>
          <w:spacing w:val="-43"/>
        </w:rPr>
        <w:t xml:space="preserve"> </w:t>
      </w:r>
      <w:r>
        <w:t>SEVR</w:t>
      </w:r>
      <w:r>
        <w:rPr>
          <w:spacing w:val="-45"/>
        </w:rPr>
        <w:t xml:space="preserve"> </w:t>
      </w:r>
      <w:r>
        <w:t>barış</w:t>
      </w:r>
      <w:r>
        <w:rPr>
          <w:spacing w:val="-44"/>
        </w:rPr>
        <w:t xml:space="preserve"> </w:t>
      </w:r>
      <w:r>
        <w:t>antlaşmasında</w:t>
      </w:r>
      <w:r>
        <w:rPr>
          <w:spacing w:val="-46"/>
        </w:rPr>
        <w:t xml:space="preserve"> </w:t>
      </w:r>
      <w:r>
        <w:t>ortaya</w:t>
      </w:r>
      <w:r>
        <w:rPr>
          <w:spacing w:val="-44"/>
        </w:rPr>
        <w:t xml:space="preserve"> </w:t>
      </w:r>
      <w:r>
        <w:t>konulmuştur.</w:t>
      </w:r>
    </w:p>
    <w:p w:rsidR="00D2625B" w:rsidRDefault="00D2625B">
      <w:pPr>
        <w:pStyle w:val="GvdeMetni"/>
        <w:spacing w:before="1"/>
        <w:rPr>
          <w:sz w:val="32"/>
        </w:rPr>
      </w:pPr>
    </w:p>
    <w:p w:rsidR="00D2625B" w:rsidRDefault="00DB2E3A">
      <w:pPr>
        <w:pStyle w:val="Heading1"/>
        <w:spacing w:before="0"/>
      </w:pPr>
      <w:r>
        <w:rPr>
          <w:color w:val="0000FF"/>
          <w:w w:val="95"/>
        </w:rPr>
        <w:t>KONU 5: OSMANLI DEVLET'İNİN SAVAŞTIĞI CEPHELER</w:t>
      </w:r>
    </w:p>
    <w:p w:rsidR="00D2625B" w:rsidRDefault="00D2625B">
      <w:pPr>
        <w:pStyle w:val="GvdeMetni"/>
        <w:spacing w:before="7"/>
        <w:rPr>
          <w:b/>
          <w:sz w:val="33"/>
        </w:rPr>
      </w:pPr>
    </w:p>
    <w:p w:rsidR="00D2625B" w:rsidRDefault="00DB2E3A">
      <w:pPr>
        <w:pStyle w:val="Heading4"/>
      </w:pPr>
      <w:r>
        <w:rPr>
          <w:color w:val="0000FF"/>
        </w:rPr>
        <w:t>Osmanlı</w:t>
      </w:r>
      <w:r>
        <w:rPr>
          <w:color w:val="0000FF"/>
          <w:spacing w:val="-44"/>
        </w:rPr>
        <w:t xml:space="preserve"> </w:t>
      </w:r>
      <w:r>
        <w:rPr>
          <w:color w:val="0000FF"/>
        </w:rPr>
        <w:t>Devleti'nin</w:t>
      </w:r>
      <w:r>
        <w:rPr>
          <w:color w:val="0000FF"/>
          <w:spacing w:val="-44"/>
        </w:rPr>
        <w:t xml:space="preserve"> </w:t>
      </w:r>
      <w:r>
        <w:rPr>
          <w:color w:val="0000FF"/>
        </w:rPr>
        <w:t>I.</w:t>
      </w:r>
      <w:r>
        <w:rPr>
          <w:color w:val="0000FF"/>
          <w:spacing w:val="-44"/>
        </w:rPr>
        <w:t xml:space="preserve"> </w:t>
      </w:r>
      <w:r>
        <w:rPr>
          <w:color w:val="0000FF"/>
        </w:rPr>
        <w:t>Dünya</w:t>
      </w:r>
      <w:r>
        <w:rPr>
          <w:color w:val="0000FF"/>
          <w:spacing w:val="-45"/>
        </w:rPr>
        <w:t xml:space="preserve"> </w:t>
      </w:r>
      <w:r>
        <w:rPr>
          <w:color w:val="0000FF"/>
        </w:rPr>
        <w:t>Savaşında</w:t>
      </w:r>
      <w:r>
        <w:rPr>
          <w:color w:val="0000FF"/>
          <w:spacing w:val="-44"/>
        </w:rPr>
        <w:t xml:space="preserve"> </w:t>
      </w:r>
      <w:r>
        <w:rPr>
          <w:color w:val="0000FF"/>
        </w:rPr>
        <w:t>yer</w:t>
      </w:r>
      <w:r>
        <w:rPr>
          <w:color w:val="0000FF"/>
          <w:spacing w:val="-44"/>
        </w:rPr>
        <w:t xml:space="preserve"> </w:t>
      </w:r>
      <w:r>
        <w:rPr>
          <w:color w:val="0000FF"/>
        </w:rPr>
        <w:t>aldığı</w:t>
      </w:r>
      <w:r>
        <w:rPr>
          <w:color w:val="0000FF"/>
          <w:spacing w:val="-44"/>
        </w:rPr>
        <w:t xml:space="preserve"> </w:t>
      </w:r>
      <w:r>
        <w:rPr>
          <w:color w:val="0000FF"/>
        </w:rPr>
        <w:t>cepheler</w:t>
      </w:r>
      <w:r>
        <w:rPr>
          <w:color w:val="0000FF"/>
          <w:spacing w:val="-44"/>
        </w:rPr>
        <w:t xml:space="preserve"> </w:t>
      </w:r>
      <w:r>
        <w:rPr>
          <w:color w:val="0000FF"/>
        </w:rPr>
        <w:t>üç</w:t>
      </w:r>
      <w:r>
        <w:rPr>
          <w:color w:val="0000FF"/>
          <w:spacing w:val="-44"/>
        </w:rPr>
        <w:t xml:space="preserve"> </w:t>
      </w:r>
      <w:r>
        <w:rPr>
          <w:color w:val="0000FF"/>
        </w:rPr>
        <w:t>ana</w:t>
      </w:r>
      <w:r>
        <w:rPr>
          <w:color w:val="0000FF"/>
          <w:spacing w:val="-45"/>
        </w:rPr>
        <w:t xml:space="preserve"> </w:t>
      </w:r>
      <w:r>
        <w:rPr>
          <w:color w:val="0000FF"/>
        </w:rPr>
        <w:t>başlık</w:t>
      </w:r>
      <w:r>
        <w:rPr>
          <w:color w:val="0000FF"/>
          <w:spacing w:val="-44"/>
        </w:rPr>
        <w:t xml:space="preserve"> </w:t>
      </w:r>
      <w:r>
        <w:rPr>
          <w:color w:val="0000FF"/>
        </w:rPr>
        <w:t>altında</w:t>
      </w:r>
      <w:r>
        <w:rPr>
          <w:color w:val="0000FF"/>
          <w:spacing w:val="-45"/>
        </w:rPr>
        <w:t xml:space="preserve"> </w:t>
      </w:r>
      <w:r>
        <w:rPr>
          <w:color w:val="0000FF"/>
        </w:rPr>
        <w:t>toplanabilir:</w:t>
      </w:r>
    </w:p>
    <w:p w:rsidR="00D2625B" w:rsidRDefault="00D2625B">
      <w:pPr>
        <w:pStyle w:val="GvdeMetni"/>
        <w:spacing w:before="10"/>
        <w:rPr>
          <w:b/>
          <w:sz w:val="31"/>
        </w:rPr>
      </w:pPr>
    </w:p>
    <w:p w:rsidR="00D2625B" w:rsidRDefault="00DB2E3A">
      <w:pPr>
        <w:pStyle w:val="ListeParagraf"/>
        <w:numPr>
          <w:ilvl w:val="1"/>
          <w:numId w:val="4"/>
        </w:numPr>
        <w:tabs>
          <w:tab w:val="left" w:pos="6711"/>
        </w:tabs>
        <w:ind w:hanging="249"/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852805</wp:posOffset>
            </wp:positionH>
            <wp:positionV relativeFrom="paragraph">
              <wp:posOffset>-10568</wp:posOffset>
            </wp:positionV>
            <wp:extent cx="3922395" cy="373062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5">
        <w:r>
          <w:rPr>
            <w:b/>
            <w:color w:val="FF0000"/>
            <w:w w:val="90"/>
          </w:rPr>
          <w:t>TAARRUZ</w:t>
        </w:r>
        <w:r>
          <w:rPr>
            <w:b/>
            <w:color w:val="FF0000"/>
            <w:spacing w:val="-19"/>
            <w:w w:val="90"/>
          </w:rPr>
          <w:t xml:space="preserve"> </w:t>
        </w:r>
        <w:r>
          <w:rPr>
            <w:b/>
            <w:color w:val="FF0000"/>
            <w:w w:val="90"/>
          </w:rPr>
          <w:t>CEPHELERİ</w:t>
        </w:r>
      </w:hyperlink>
    </w:p>
    <w:p w:rsidR="00D2625B" w:rsidRDefault="00DB2E3A">
      <w:pPr>
        <w:pStyle w:val="ListeParagraf"/>
        <w:numPr>
          <w:ilvl w:val="2"/>
          <w:numId w:val="5"/>
        </w:numPr>
        <w:tabs>
          <w:tab w:val="left" w:pos="6691"/>
        </w:tabs>
        <w:spacing w:before="53"/>
        <w:ind w:hanging="229"/>
      </w:pPr>
      <w:r>
        <w:t>Kafkas</w:t>
      </w:r>
      <w:r>
        <w:rPr>
          <w:spacing w:val="-18"/>
        </w:rPr>
        <w:t xml:space="preserve"> </w:t>
      </w:r>
      <w:r>
        <w:t>Cephesi</w:t>
      </w:r>
    </w:p>
    <w:p w:rsidR="00D2625B" w:rsidRDefault="00DB2E3A">
      <w:pPr>
        <w:pStyle w:val="ListeParagraf"/>
        <w:numPr>
          <w:ilvl w:val="2"/>
          <w:numId w:val="5"/>
        </w:numPr>
        <w:tabs>
          <w:tab w:val="left" w:pos="6691"/>
        </w:tabs>
        <w:spacing w:before="50"/>
        <w:ind w:hanging="229"/>
      </w:pPr>
      <w:r>
        <w:t>Kanal</w:t>
      </w:r>
      <w:r>
        <w:rPr>
          <w:spacing w:val="-17"/>
        </w:rPr>
        <w:t xml:space="preserve"> </w:t>
      </w:r>
      <w:r>
        <w:t>Cephesi</w:t>
      </w:r>
    </w:p>
    <w:p w:rsidR="00D2625B" w:rsidRDefault="00D2625B">
      <w:pPr>
        <w:pStyle w:val="GvdeMetni"/>
        <w:spacing w:before="9"/>
        <w:rPr>
          <w:sz w:val="31"/>
        </w:rPr>
      </w:pPr>
    </w:p>
    <w:p w:rsidR="00D2625B" w:rsidRDefault="00DB2E3A">
      <w:pPr>
        <w:pStyle w:val="Heading4"/>
        <w:numPr>
          <w:ilvl w:val="1"/>
          <w:numId w:val="4"/>
        </w:numPr>
        <w:tabs>
          <w:tab w:val="left" w:pos="6703"/>
        </w:tabs>
        <w:ind w:left="6702" w:hanging="241"/>
      </w:pPr>
      <w:r>
        <w:rPr>
          <w:color w:val="FF0000"/>
          <w:w w:val="95"/>
        </w:rPr>
        <w:t>SAVUNMA</w:t>
      </w:r>
      <w:r>
        <w:rPr>
          <w:color w:val="FF0000"/>
          <w:spacing w:val="-26"/>
          <w:w w:val="95"/>
        </w:rPr>
        <w:t xml:space="preserve"> </w:t>
      </w:r>
      <w:r>
        <w:rPr>
          <w:color w:val="FF0000"/>
          <w:w w:val="95"/>
        </w:rPr>
        <w:t>CEPHELERİ</w:t>
      </w:r>
    </w:p>
    <w:p w:rsidR="00D2625B" w:rsidRDefault="00DB2E3A">
      <w:pPr>
        <w:pStyle w:val="ListeParagraf"/>
        <w:numPr>
          <w:ilvl w:val="2"/>
          <w:numId w:val="5"/>
        </w:numPr>
        <w:tabs>
          <w:tab w:val="left" w:pos="6691"/>
        </w:tabs>
        <w:spacing w:before="53"/>
        <w:ind w:hanging="229"/>
      </w:pPr>
      <w:r>
        <w:t>Irak</w:t>
      </w:r>
      <w:r>
        <w:rPr>
          <w:spacing w:val="-17"/>
        </w:rPr>
        <w:t xml:space="preserve"> </w:t>
      </w:r>
      <w:r>
        <w:t>Cephesi</w:t>
      </w:r>
    </w:p>
    <w:p w:rsidR="00D2625B" w:rsidRDefault="00DB2E3A">
      <w:pPr>
        <w:pStyle w:val="ListeParagraf"/>
        <w:numPr>
          <w:ilvl w:val="2"/>
          <w:numId w:val="5"/>
        </w:numPr>
        <w:tabs>
          <w:tab w:val="left" w:pos="6691"/>
        </w:tabs>
        <w:spacing w:before="50"/>
        <w:ind w:hanging="229"/>
      </w:pPr>
      <w:r>
        <w:t>Çanakkale</w:t>
      </w:r>
      <w:r>
        <w:rPr>
          <w:spacing w:val="-20"/>
        </w:rPr>
        <w:t xml:space="preserve"> </w:t>
      </w:r>
      <w:r>
        <w:t>Cephesi</w:t>
      </w:r>
    </w:p>
    <w:p w:rsidR="00D2625B" w:rsidRDefault="00DB2E3A">
      <w:pPr>
        <w:pStyle w:val="ListeParagraf"/>
        <w:numPr>
          <w:ilvl w:val="2"/>
          <w:numId w:val="5"/>
        </w:numPr>
        <w:tabs>
          <w:tab w:val="left" w:pos="6691"/>
        </w:tabs>
        <w:spacing w:before="51"/>
        <w:ind w:hanging="229"/>
      </w:pPr>
      <w:r>
        <w:rPr>
          <w:spacing w:val="-2"/>
          <w:w w:val="90"/>
        </w:rPr>
        <w:t>Yemen-Hicaz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Cepheleri</w:t>
      </w:r>
    </w:p>
    <w:p w:rsidR="00D2625B" w:rsidRDefault="00DB2E3A">
      <w:pPr>
        <w:pStyle w:val="ListeParagraf"/>
        <w:numPr>
          <w:ilvl w:val="2"/>
          <w:numId w:val="5"/>
        </w:numPr>
        <w:tabs>
          <w:tab w:val="left" w:pos="6691"/>
        </w:tabs>
        <w:spacing w:before="50"/>
        <w:ind w:hanging="229"/>
      </w:pPr>
      <w:r>
        <w:rPr>
          <w:spacing w:val="-3"/>
          <w:w w:val="90"/>
        </w:rPr>
        <w:t xml:space="preserve">Filistin-Suriye 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Cepheleri</w:t>
      </w:r>
    </w:p>
    <w:p w:rsidR="00D2625B" w:rsidRDefault="00D2625B">
      <w:pPr>
        <w:pStyle w:val="GvdeMetni"/>
        <w:spacing w:before="5"/>
        <w:rPr>
          <w:sz w:val="31"/>
        </w:rPr>
      </w:pPr>
    </w:p>
    <w:p w:rsidR="00D2625B" w:rsidRDefault="00DB2E3A">
      <w:pPr>
        <w:pStyle w:val="Heading4"/>
        <w:numPr>
          <w:ilvl w:val="1"/>
          <w:numId w:val="4"/>
        </w:numPr>
        <w:tabs>
          <w:tab w:val="left" w:pos="6695"/>
        </w:tabs>
        <w:spacing w:line="295" w:lineRule="auto"/>
        <w:ind w:left="6462" w:right="604" w:firstLine="0"/>
      </w:pPr>
      <w:r>
        <w:rPr>
          <w:color w:val="FF0000"/>
          <w:w w:val="85"/>
        </w:rPr>
        <w:t>MÜTTEFİKLERİNE</w:t>
      </w:r>
      <w:r>
        <w:rPr>
          <w:color w:val="FF0000"/>
          <w:spacing w:val="-36"/>
          <w:w w:val="85"/>
        </w:rPr>
        <w:t xml:space="preserve"> </w:t>
      </w:r>
      <w:r>
        <w:rPr>
          <w:color w:val="FF0000"/>
          <w:w w:val="85"/>
        </w:rPr>
        <w:t xml:space="preserve">YARDIM </w:t>
      </w:r>
      <w:r>
        <w:rPr>
          <w:color w:val="FF0000"/>
          <w:w w:val="90"/>
        </w:rPr>
        <w:t>AMACIYLA</w:t>
      </w:r>
      <w:r>
        <w:rPr>
          <w:color w:val="FF0000"/>
          <w:spacing w:val="-16"/>
          <w:w w:val="90"/>
        </w:rPr>
        <w:t xml:space="preserve"> </w:t>
      </w:r>
      <w:r>
        <w:rPr>
          <w:color w:val="FF0000"/>
          <w:w w:val="90"/>
        </w:rPr>
        <w:t>ASKER</w:t>
      </w:r>
    </w:p>
    <w:p w:rsidR="00D2625B" w:rsidRDefault="00DB2E3A">
      <w:pPr>
        <w:spacing w:line="251" w:lineRule="exact"/>
        <w:ind w:left="6462"/>
        <w:rPr>
          <w:b/>
        </w:rPr>
      </w:pPr>
      <w:r>
        <w:rPr>
          <w:b/>
          <w:color w:val="FF0000"/>
          <w:w w:val="90"/>
        </w:rPr>
        <w:t>GÖNDERDİĞİ CEPHELER</w:t>
      </w:r>
    </w:p>
    <w:p w:rsidR="00D2625B" w:rsidRDefault="00DB2E3A">
      <w:pPr>
        <w:spacing w:before="55" w:line="292" w:lineRule="auto"/>
        <w:ind w:left="6462"/>
        <w:rPr>
          <w:b/>
        </w:rPr>
      </w:pPr>
      <w:r>
        <w:rPr>
          <w:b/>
          <w:color w:val="FF0000"/>
          <w:w w:val="85"/>
        </w:rPr>
        <w:t xml:space="preserve">(TOPRAKLARIMIZ DIŞINDA </w:t>
      </w:r>
      <w:r>
        <w:rPr>
          <w:b/>
          <w:color w:val="FF0000"/>
          <w:w w:val="80"/>
        </w:rPr>
        <w:t>SAVAŞTIĞIMIZ CEPHELER)</w:t>
      </w:r>
    </w:p>
    <w:p w:rsidR="00D2625B" w:rsidRDefault="00DB2E3A">
      <w:pPr>
        <w:pStyle w:val="ListeParagraf"/>
        <w:numPr>
          <w:ilvl w:val="2"/>
          <w:numId w:val="5"/>
        </w:numPr>
        <w:tabs>
          <w:tab w:val="left" w:pos="6691"/>
        </w:tabs>
        <w:ind w:hanging="229"/>
      </w:pPr>
      <w:r>
        <w:t>Romanya</w:t>
      </w:r>
      <w:r>
        <w:rPr>
          <w:spacing w:val="-22"/>
        </w:rPr>
        <w:t xml:space="preserve"> </w:t>
      </w:r>
      <w:r>
        <w:t>Cephesi</w:t>
      </w:r>
    </w:p>
    <w:p w:rsidR="00D2625B" w:rsidRDefault="00DB2E3A">
      <w:pPr>
        <w:pStyle w:val="ListeParagraf"/>
        <w:numPr>
          <w:ilvl w:val="2"/>
          <w:numId w:val="5"/>
        </w:numPr>
        <w:tabs>
          <w:tab w:val="left" w:pos="6691"/>
        </w:tabs>
        <w:spacing w:before="51"/>
        <w:ind w:hanging="229"/>
      </w:pPr>
      <w:r>
        <w:t>Galiçya</w:t>
      </w:r>
      <w:r>
        <w:rPr>
          <w:spacing w:val="-21"/>
        </w:rPr>
        <w:t xml:space="preserve"> </w:t>
      </w:r>
      <w:r>
        <w:t>Cephesi</w:t>
      </w:r>
    </w:p>
    <w:p w:rsidR="00D2625B" w:rsidRDefault="00DB2E3A">
      <w:pPr>
        <w:pStyle w:val="ListeParagraf"/>
        <w:numPr>
          <w:ilvl w:val="2"/>
          <w:numId w:val="5"/>
        </w:numPr>
        <w:tabs>
          <w:tab w:val="left" w:pos="6691"/>
        </w:tabs>
        <w:spacing w:before="50"/>
        <w:ind w:hanging="229"/>
      </w:pPr>
      <w:r>
        <w:t>Makedonya</w:t>
      </w:r>
      <w:r>
        <w:rPr>
          <w:spacing w:val="-19"/>
        </w:rPr>
        <w:t xml:space="preserve"> </w:t>
      </w:r>
      <w:r>
        <w:t>Cephesi</w:t>
      </w:r>
    </w:p>
    <w:p w:rsidR="00D2625B" w:rsidRDefault="00D2625B">
      <w:pPr>
        <w:pStyle w:val="GvdeMetni"/>
        <w:spacing w:before="4"/>
        <w:rPr>
          <w:sz w:val="26"/>
        </w:rPr>
      </w:pPr>
    </w:p>
    <w:p w:rsidR="00D2625B" w:rsidRDefault="00D2625B">
      <w:pPr>
        <w:rPr>
          <w:sz w:val="26"/>
        </w:rPr>
        <w:sectPr w:rsidR="00D2625B">
          <w:pgSz w:w="11910" w:h="16840"/>
          <w:pgMar w:top="1580" w:right="980" w:bottom="960" w:left="1240" w:header="0" w:footer="761" w:gutter="0"/>
          <w:cols w:space="708"/>
        </w:sectPr>
      </w:pPr>
    </w:p>
    <w:p w:rsidR="00D2625B" w:rsidRDefault="00DB2E3A">
      <w:pPr>
        <w:pStyle w:val="Heading4"/>
        <w:spacing w:before="59"/>
      </w:pPr>
      <w:r>
        <w:rPr>
          <w:color w:val="0000FF"/>
          <w:w w:val="90"/>
        </w:rPr>
        <w:lastRenderedPageBreak/>
        <w:t>Şimdi</w:t>
      </w:r>
      <w:r>
        <w:rPr>
          <w:color w:val="0000FF"/>
          <w:spacing w:val="-19"/>
          <w:w w:val="90"/>
        </w:rPr>
        <w:t xml:space="preserve"> </w:t>
      </w:r>
      <w:r>
        <w:rPr>
          <w:color w:val="0000FF"/>
          <w:w w:val="90"/>
        </w:rPr>
        <w:t>bu</w:t>
      </w:r>
      <w:r>
        <w:rPr>
          <w:color w:val="0000FF"/>
          <w:spacing w:val="-18"/>
          <w:w w:val="90"/>
        </w:rPr>
        <w:t xml:space="preserve"> </w:t>
      </w:r>
      <w:r>
        <w:rPr>
          <w:color w:val="0000FF"/>
          <w:w w:val="90"/>
        </w:rPr>
        <w:t>cepheleri</w:t>
      </w:r>
      <w:r>
        <w:rPr>
          <w:color w:val="0000FF"/>
          <w:spacing w:val="-19"/>
          <w:w w:val="90"/>
        </w:rPr>
        <w:t xml:space="preserve"> </w:t>
      </w:r>
      <w:r>
        <w:rPr>
          <w:color w:val="0000FF"/>
          <w:w w:val="90"/>
        </w:rPr>
        <w:t>tek</w:t>
      </w:r>
      <w:r>
        <w:rPr>
          <w:color w:val="0000FF"/>
          <w:spacing w:val="-21"/>
          <w:w w:val="90"/>
        </w:rPr>
        <w:t xml:space="preserve"> </w:t>
      </w:r>
      <w:r>
        <w:rPr>
          <w:color w:val="0000FF"/>
          <w:w w:val="90"/>
        </w:rPr>
        <w:t>tek</w:t>
      </w:r>
      <w:r>
        <w:rPr>
          <w:color w:val="0000FF"/>
          <w:spacing w:val="-20"/>
          <w:w w:val="90"/>
        </w:rPr>
        <w:t xml:space="preserve"> </w:t>
      </w:r>
      <w:r>
        <w:rPr>
          <w:color w:val="0000FF"/>
          <w:w w:val="90"/>
        </w:rPr>
        <w:t>inceleyelim.</w:t>
      </w:r>
    </w:p>
    <w:p w:rsidR="00D2625B" w:rsidRDefault="00DB2E3A">
      <w:pPr>
        <w:pStyle w:val="GvdeMetni"/>
        <w:spacing w:before="10"/>
        <w:rPr>
          <w:b/>
          <w:sz w:val="31"/>
        </w:rPr>
      </w:pPr>
      <w:r>
        <w:br w:type="column"/>
      </w:r>
    </w:p>
    <w:p w:rsidR="00D2625B" w:rsidRDefault="00D2625B">
      <w:pPr>
        <w:rPr>
          <w:sz w:val="28"/>
        </w:rPr>
        <w:sectPr w:rsidR="00D2625B">
          <w:type w:val="continuous"/>
          <w:pgSz w:w="11910" w:h="16840"/>
          <w:pgMar w:top="1400" w:right="980" w:bottom="960" w:left="1240" w:header="708" w:footer="708" w:gutter="0"/>
          <w:cols w:num="2" w:space="708" w:equalWidth="0">
            <w:col w:w="3744" w:space="1922"/>
            <w:col w:w="4024"/>
          </w:cols>
        </w:sectPr>
      </w:pPr>
    </w:p>
    <w:p w:rsidR="00D2625B" w:rsidRDefault="00DB2E3A">
      <w:pPr>
        <w:pStyle w:val="ListeParagraf"/>
        <w:numPr>
          <w:ilvl w:val="0"/>
          <w:numId w:val="3"/>
        </w:numPr>
        <w:tabs>
          <w:tab w:val="left" w:pos="453"/>
        </w:tabs>
        <w:spacing w:before="43"/>
        <w:ind w:hanging="277"/>
        <w:rPr>
          <w:b/>
          <w:color w:val="0000FF"/>
          <w:sz w:val="24"/>
        </w:rPr>
      </w:pPr>
      <w:r>
        <w:rPr>
          <w:b/>
          <w:color w:val="0000FF"/>
          <w:w w:val="90"/>
          <w:sz w:val="24"/>
        </w:rPr>
        <w:lastRenderedPageBreak/>
        <w:t>TAARRUZ</w:t>
      </w:r>
      <w:r>
        <w:rPr>
          <w:b/>
          <w:color w:val="0000FF"/>
          <w:spacing w:val="-7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CEPHELERİ</w:t>
      </w:r>
    </w:p>
    <w:p w:rsidR="00D2625B" w:rsidRDefault="00DB2E3A">
      <w:pPr>
        <w:pStyle w:val="ListeParagraf"/>
        <w:numPr>
          <w:ilvl w:val="0"/>
          <w:numId w:val="2"/>
        </w:numPr>
        <w:tabs>
          <w:tab w:val="left" w:pos="417"/>
        </w:tabs>
        <w:spacing w:before="60"/>
        <w:ind w:hanging="241"/>
        <w:rPr>
          <w:b/>
          <w:sz w:val="24"/>
        </w:rPr>
      </w:pPr>
      <w:r>
        <w:rPr>
          <w:b/>
          <w:color w:val="FF0000"/>
          <w:w w:val="90"/>
          <w:sz w:val="24"/>
        </w:rPr>
        <w:t>KAFKAS</w:t>
      </w:r>
      <w:r>
        <w:rPr>
          <w:b/>
          <w:color w:val="FF0000"/>
          <w:spacing w:val="-9"/>
          <w:w w:val="90"/>
          <w:sz w:val="24"/>
        </w:rPr>
        <w:t xml:space="preserve"> </w:t>
      </w:r>
      <w:r>
        <w:rPr>
          <w:b/>
          <w:color w:val="FF0000"/>
          <w:w w:val="90"/>
          <w:sz w:val="24"/>
        </w:rPr>
        <w:t>CEPHESİ</w:t>
      </w:r>
    </w:p>
    <w:p w:rsidR="00D2625B" w:rsidRDefault="00D2625B">
      <w:pPr>
        <w:pStyle w:val="GvdeMetni"/>
        <w:spacing w:before="3"/>
        <w:rPr>
          <w:b/>
          <w:sz w:val="32"/>
        </w:rPr>
      </w:pPr>
    </w:p>
    <w:p w:rsidR="00D2625B" w:rsidRDefault="00DB2E3A">
      <w:pPr>
        <w:pStyle w:val="GvdeMetni"/>
        <w:spacing w:line="292" w:lineRule="auto"/>
        <w:ind w:left="176" w:right="867"/>
      </w:pPr>
      <w:r>
        <w:rPr>
          <w:b/>
          <w:color w:val="0000FF"/>
          <w:w w:val="90"/>
        </w:rPr>
        <w:t xml:space="preserve">DİKKAT: </w:t>
      </w:r>
      <w:r>
        <w:rPr>
          <w:w w:val="90"/>
        </w:rPr>
        <w:t xml:space="preserve">Saldırıyı başlatan Osmanlı devleti olduğuna göre, cephenin açılma sebeplerini Osmanlı </w:t>
      </w:r>
      <w:r>
        <w:rPr>
          <w:w w:val="95"/>
        </w:rPr>
        <w:t>Devleti</w:t>
      </w:r>
      <w:r>
        <w:rPr>
          <w:spacing w:val="-37"/>
          <w:w w:val="95"/>
        </w:rPr>
        <w:t xml:space="preserve"> </w:t>
      </w:r>
      <w:r>
        <w:rPr>
          <w:w w:val="95"/>
        </w:rPr>
        <w:t>açısından</w:t>
      </w:r>
      <w:r>
        <w:rPr>
          <w:spacing w:val="-38"/>
          <w:w w:val="95"/>
        </w:rPr>
        <w:t xml:space="preserve"> </w:t>
      </w:r>
      <w:r>
        <w:rPr>
          <w:w w:val="95"/>
        </w:rPr>
        <w:t>değerlendirmemiz</w:t>
      </w:r>
      <w:r>
        <w:rPr>
          <w:spacing w:val="-37"/>
          <w:w w:val="95"/>
        </w:rPr>
        <w:t xml:space="preserve"> </w:t>
      </w:r>
      <w:r>
        <w:rPr>
          <w:w w:val="95"/>
        </w:rPr>
        <w:t>gerekir.</w:t>
      </w:r>
      <w:r>
        <w:rPr>
          <w:spacing w:val="-34"/>
          <w:w w:val="95"/>
        </w:rPr>
        <w:t xml:space="preserve"> </w:t>
      </w:r>
      <w:r>
        <w:rPr>
          <w:w w:val="95"/>
        </w:rPr>
        <w:t>Aynı</w:t>
      </w:r>
      <w:r>
        <w:rPr>
          <w:spacing w:val="-37"/>
          <w:w w:val="95"/>
        </w:rPr>
        <w:t xml:space="preserve"> </w:t>
      </w:r>
      <w:r>
        <w:rPr>
          <w:w w:val="95"/>
        </w:rPr>
        <w:t>şekilde</w:t>
      </w:r>
      <w:r>
        <w:rPr>
          <w:spacing w:val="-39"/>
          <w:w w:val="95"/>
        </w:rPr>
        <w:t xml:space="preserve"> </w:t>
      </w:r>
      <w:r>
        <w:rPr>
          <w:w w:val="95"/>
        </w:rPr>
        <w:t>savunma</w:t>
      </w:r>
      <w:r>
        <w:rPr>
          <w:spacing w:val="-38"/>
          <w:w w:val="95"/>
        </w:rPr>
        <w:t xml:space="preserve"> </w:t>
      </w:r>
      <w:r>
        <w:rPr>
          <w:w w:val="95"/>
        </w:rPr>
        <w:t>cephelerinde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saldıran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İtilaf </w:t>
      </w:r>
      <w:r>
        <w:t>devletleridir.</w:t>
      </w:r>
      <w:r>
        <w:rPr>
          <w:spacing w:val="-18"/>
        </w:rPr>
        <w:t xml:space="preserve"> </w:t>
      </w:r>
      <w:r>
        <w:t>Dolayısıyla</w:t>
      </w:r>
      <w:r>
        <w:rPr>
          <w:spacing w:val="-20"/>
        </w:rPr>
        <w:t xml:space="preserve"> </w:t>
      </w:r>
      <w:r>
        <w:t>onların</w:t>
      </w:r>
      <w:r>
        <w:rPr>
          <w:spacing w:val="-17"/>
        </w:rPr>
        <w:t xml:space="preserve"> </w:t>
      </w:r>
      <w:r>
        <w:t>bir</w:t>
      </w:r>
      <w:r>
        <w:rPr>
          <w:spacing w:val="-19"/>
        </w:rPr>
        <w:t xml:space="preserve"> </w:t>
      </w:r>
      <w:r>
        <w:t>takım</w:t>
      </w:r>
      <w:r>
        <w:rPr>
          <w:spacing w:val="-18"/>
        </w:rPr>
        <w:t xml:space="preserve"> </w:t>
      </w:r>
      <w:r>
        <w:t>beklentileri</w:t>
      </w:r>
      <w:r>
        <w:rPr>
          <w:spacing w:val="-16"/>
        </w:rPr>
        <w:t xml:space="preserve"> </w:t>
      </w:r>
      <w:r>
        <w:t>vardır.</w:t>
      </w:r>
    </w:p>
    <w:p w:rsidR="00D2625B" w:rsidRDefault="00D2625B">
      <w:pPr>
        <w:pStyle w:val="GvdeMetni"/>
        <w:rPr>
          <w:sz w:val="27"/>
        </w:rPr>
      </w:pPr>
    </w:p>
    <w:p w:rsidR="00D2625B" w:rsidRDefault="00DB2E3A">
      <w:pPr>
        <w:pStyle w:val="Heading4"/>
      </w:pPr>
      <w:r>
        <w:rPr>
          <w:color w:val="0000FF"/>
          <w:w w:val="95"/>
        </w:rPr>
        <w:t>Cephenin Açılma nedenleri:</w:t>
      </w:r>
    </w:p>
    <w:p w:rsidR="00D2625B" w:rsidRDefault="00DB2E3A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2"/>
        <w:ind w:left="884" w:hanging="481"/>
      </w:pPr>
      <w:r>
        <w:t>Orta</w:t>
      </w:r>
      <w:r>
        <w:rPr>
          <w:spacing w:val="-28"/>
        </w:rPr>
        <w:t xml:space="preserve"> </w:t>
      </w:r>
      <w:r>
        <w:t>Asya</w:t>
      </w:r>
      <w:r>
        <w:rPr>
          <w:spacing w:val="-30"/>
        </w:rPr>
        <w:t xml:space="preserve"> </w:t>
      </w:r>
      <w:r>
        <w:t>Türklerine</w:t>
      </w:r>
      <w:r>
        <w:rPr>
          <w:spacing w:val="-30"/>
        </w:rPr>
        <w:t xml:space="preserve"> </w:t>
      </w:r>
      <w:r>
        <w:t>ulaşarak</w:t>
      </w:r>
      <w:r>
        <w:rPr>
          <w:spacing w:val="-26"/>
        </w:rPr>
        <w:t xml:space="preserve"> </w:t>
      </w:r>
      <w:r>
        <w:t>buradan</w:t>
      </w:r>
      <w:r>
        <w:rPr>
          <w:spacing w:val="-27"/>
        </w:rPr>
        <w:t xml:space="preserve"> </w:t>
      </w:r>
      <w:r>
        <w:t>toplanacak</w:t>
      </w:r>
      <w:r>
        <w:rPr>
          <w:spacing w:val="-28"/>
        </w:rPr>
        <w:t xml:space="preserve"> </w:t>
      </w:r>
      <w:r>
        <w:t>kuvvetlerle</w:t>
      </w:r>
      <w:r>
        <w:rPr>
          <w:spacing w:val="-30"/>
        </w:rPr>
        <w:t xml:space="preserve"> </w:t>
      </w:r>
      <w:r>
        <w:t>savaşı</w:t>
      </w:r>
      <w:r>
        <w:rPr>
          <w:spacing w:val="-28"/>
        </w:rPr>
        <w:t xml:space="preserve"> </w:t>
      </w:r>
      <w:r>
        <w:t>kazanmak.</w:t>
      </w:r>
    </w:p>
    <w:p w:rsidR="00D2625B" w:rsidRDefault="00DB2E3A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1"/>
        <w:ind w:left="884" w:hanging="481"/>
      </w:pPr>
      <w:r>
        <w:t>Azerbaycan petrollerine</w:t>
      </w:r>
      <w:r>
        <w:rPr>
          <w:spacing w:val="-33"/>
        </w:rPr>
        <w:t xml:space="preserve"> </w:t>
      </w:r>
      <w:r>
        <w:t>ulaşmak.</w:t>
      </w:r>
    </w:p>
    <w:p w:rsidR="00D2625B" w:rsidRDefault="00DB2E3A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0"/>
        <w:ind w:left="884" w:hanging="481"/>
      </w:pPr>
      <w:r>
        <w:t>İran</w:t>
      </w:r>
      <w:r>
        <w:rPr>
          <w:spacing w:val="-24"/>
        </w:rPr>
        <w:t xml:space="preserve"> </w:t>
      </w:r>
      <w:r>
        <w:t>üzerinden</w:t>
      </w:r>
      <w:r>
        <w:rPr>
          <w:spacing w:val="-24"/>
        </w:rPr>
        <w:t xml:space="preserve"> </w:t>
      </w:r>
      <w:r>
        <w:t>Hindistan’a</w:t>
      </w:r>
      <w:r>
        <w:rPr>
          <w:spacing w:val="-25"/>
        </w:rPr>
        <w:t xml:space="preserve"> </w:t>
      </w:r>
      <w:r>
        <w:t>ulaşarak</w:t>
      </w:r>
      <w:r>
        <w:rPr>
          <w:spacing w:val="-21"/>
        </w:rPr>
        <w:t xml:space="preserve"> </w:t>
      </w:r>
      <w:r>
        <w:t>İngiltere’nin</w:t>
      </w:r>
      <w:r>
        <w:rPr>
          <w:spacing w:val="-24"/>
        </w:rPr>
        <w:t xml:space="preserve"> </w:t>
      </w:r>
      <w:r>
        <w:t>sömürgelerini</w:t>
      </w:r>
      <w:r>
        <w:rPr>
          <w:spacing w:val="-23"/>
        </w:rPr>
        <w:t xml:space="preserve"> </w:t>
      </w:r>
      <w:r>
        <w:t>ele</w:t>
      </w:r>
      <w:r>
        <w:rPr>
          <w:spacing w:val="-25"/>
        </w:rPr>
        <w:t xml:space="preserve"> </w:t>
      </w:r>
      <w:r>
        <w:t>geçirmek.</w:t>
      </w:r>
    </w:p>
    <w:p w:rsidR="00D2625B" w:rsidRDefault="00DB2E3A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1"/>
        <w:ind w:left="884" w:hanging="481"/>
      </w:pPr>
      <w:r>
        <w:t>Almanya’nın,</w:t>
      </w:r>
      <w:r>
        <w:rPr>
          <w:spacing w:val="-17"/>
        </w:rPr>
        <w:t xml:space="preserve"> </w:t>
      </w:r>
      <w:r>
        <w:t>Batı</w:t>
      </w:r>
      <w:r>
        <w:rPr>
          <w:spacing w:val="-16"/>
        </w:rPr>
        <w:t xml:space="preserve"> </w:t>
      </w:r>
      <w:r>
        <w:t>cephesindeki</w:t>
      </w:r>
      <w:r>
        <w:rPr>
          <w:spacing w:val="-16"/>
        </w:rPr>
        <w:t xml:space="preserve"> </w:t>
      </w:r>
      <w:r>
        <w:t>yükünü</w:t>
      </w:r>
      <w:r>
        <w:rPr>
          <w:spacing w:val="-17"/>
        </w:rPr>
        <w:t xml:space="preserve"> </w:t>
      </w:r>
      <w:r>
        <w:t>hafifletmek.</w:t>
      </w:r>
    </w:p>
    <w:p w:rsidR="00D2625B" w:rsidRDefault="00D2625B">
      <w:pPr>
        <w:pStyle w:val="GvdeMetni"/>
        <w:spacing w:before="9"/>
        <w:rPr>
          <w:sz w:val="31"/>
        </w:rPr>
      </w:pPr>
    </w:p>
    <w:p w:rsidR="00D2625B" w:rsidRDefault="00DB2E3A">
      <w:pPr>
        <w:pStyle w:val="GvdeMetni"/>
        <w:ind w:left="176"/>
      </w:pPr>
      <w:r>
        <w:rPr>
          <w:b/>
          <w:color w:val="0000FF"/>
        </w:rPr>
        <w:t xml:space="preserve">NOT: </w:t>
      </w:r>
      <w:r>
        <w:t>Bu cephenin açılmasında Turancılık fikri ve ENVER PAŞA etkilidir.</w:t>
      </w:r>
    </w:p>
    <w:p w:rsidR="00D2625B" w:rsidRDefault="00DB2E3A">
      <w:pPr>
        <w:pStyle w:val="GvdeMetni"/>
        <w:spacing w:before="55" w:line="292" w:lineRule="auto"/>
        <w:ind w:left="176" w:right="182"/>
      </w:pPr>
      <w:r>
        <w:rPr>
          <w:b/>
          <w:color w:val="0000FF"/>
          <w:w w:val="90"/>
        </w:rPr>
        <w:t>NOT:</w:t>
      </w:r>
      <w:r>
        <w:rPr>
          <w:b/>
          <w:color w:val="0000FF"/>
          <w:spacing w:val="-15"/>
          <w:w w:val="90"/>
        </w:rPr>
        <w:t xml:space="preserve"> </w:t>
      </w:r>
      <w:r>
        <w:rPr>
          <w:w w:val="90"/>
        </w:rPr>
        <w:t>Kafkas</w:t>
      </w:r>
      <w:r>
        <w:rPr>
          <w:spacing w:val="-9"/>
          <w:w w:val="90"/>
        </w:rPr>
        <w:t xml:space="preserve"> </w:t>
      </w:r>
      <w:r>
        <w:rPr>
          <w:w w:val="90"/>
        </w:rPr>
        <w:t>cephesi,</w:t>
      </w:r>
      <w:r>
        <w:rPr>
          <w:spacing w:val="-14"/>
          <w:w w:val="90"/>
        </w:rPr>
        <w:t xml:space="preserve"> </w:t>
      </w:r>
      <w:r>
        <w:rPr>
          <w:w w:val="90"/>
        </w:rPr>
        <w:t>I.</w:t>
      </w:r>
      <w:r>
        <w:rPr>
          <w:spacing w:val="-13"/>
          <w:w w:val="90"/>
        </w:rPr>
        <w:t xml:space="preserve"> </w:t>
      </w:r>
      <w:r>
        <w:rPr>
          <w:w w:val="90"/>
        </w:rPr>
        <w:t>Dünya</w:t>
      </w:r>
      <w:r>
        <w:rPr>
          <w:spacing w:val="-15"/>
          <w:w w:val="90"/>
        </w:rPr>
        <w:t xml:space="preserve"> </w:t>
      </w:r>
      <w:r>
        <w:rPr>
          <w:w w:val="90"/>
        </w:rPr>
        <w:t>savaşında</w:t>
      </w:r>
      <w:r>
        <w:rPr>
          <w:spacing w:val="-15"/>
          <w:w w:val="90"/>
        </w:rPr>
        <w:t xml:space="preserve"> </w:t>
      </w:r>
      <w:r>
        <w:rPr>
          <w:w w:val="90"/>
        </w:rPr>
        <w:t>savaştığımız</w:t>
      </w:r>
      <w:r>
        <w:rPr>
          <w:spacing w:val="-14"/>
          <w:w w:val="90"/>
        </w:rPr>
        <w:t xml:space="preserve"> </w:t>
      </w:r>
      <w:r>
        <w:rPr>
          <w:w w:val="90"/>
        </w:rPr>
        <w:t>ilk</w:t>
      </w:r>
      <w:r>
        <w:rPr>
          <w:spacing w:val="-13"/>
          <w:w w:val="90"/>
        </w:rPr>
        <w:t xml:space="preserve"> </w:t>
      </w:r>
      <w:r>
        <w:rPr>
          <w:w w:val="90"/>
        </w:rPr>
        <w:t>cephedir.</w:t>
      </w:r>
      <w:r>
        <w:rPr>
          <w:spacing w:val="-14"/>
          <w:w w:val="90"/>
        </w:rPr>
        <w:t xml:space="preserve"> </w:t>
      </w:r>
      <w:r>
        <w:rPr>
          <w:w w:val="90"/>
        </w:rPr>
        <w:t>Ancak</w:t>
      </w:r>
      <w:r>
        <w:rPr>
          <w:spacing w:val="-13"/>
          <w:w w:val="90"/>
        </w:rPr>
        <w:t xml:space="preserve"> </w:t>
      </w:r>
      <w:r>
        <w:rPr>
          <w:w w:val="90"/>
        </w:rPr>
        <w:t>en</w:t>
      </w:r>
      <w:r>
        <w:rPr>
          <w:spacing w:val="-11"/>
          <w:w w:val="90"/>
        </w:rPr>
        <w:t xml:space="preserve"> </w:t>
      </w:r>
      <w:r>
        <w:rPr>
          <w:w w:val="90"/>
        </w:rPr>
        <w:t>son</w:t>
      </w:r>
      <w:r>
        <w:rPr>
          <w:spacing w:val="-14"/>
          <w:w w:val="90"/>
        </w:rPr>
        <w:t xml:space="preserve"> </w:t>
      </w:r>
      <w:r>
        <w:rPr>
          <w:w w:val="90"/>
        </w:rPr>
        <w:t>kapanan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cephelerden </w:t>
      </w:r>
      <w:r>
        <w:t>birisi</w:t>
      </w:r>
      <w:r>
        <w:rPr>
          <w:spacing w:val="-13"/>
        </w:rPr>
        <w:t xml:space="preserve"> </w:t>
      </w:r>
      <w:r>
        <w:t>olmuştur.</w:t>
      </w:r>
    </w:p>
    <w:p w:rsidR="00D2625B" w:rsidRDefault="00D2625B">
      <w:pPr>
        <w:pStyle w:val="GvdeMetni"/>
        <w:rPr>
          <w:sz w:val="27"/>
        </w:rPr>
      </w:pPr>
    </w:p>
    <w:p w:rsidR="00D2625B" w:rsidRDefault="00A7415E">
      <w:pPr>
        <w:pStyle w:val="Heading4"/>
      </w:pPr>
      <w:hyperlink r:id="rId26">
        <w:r w:rsidR="00DB2E3A">
          <w:rPr>
            <w:color w:val="0000FF"/>
          </w:rPr>
          <w:t>Cephede Mücadele;</w:t>
        </w:r>
      </w:hyperlink>
    </w:p>
    <w:p w:rsidR="00D2625B" w:rsidRDefault="00DB2E3A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3" w:line="290" w:lineRule="auto"/>
        <w:ind w:right="599" w:firstLine="0"/>
      </w:pPr>
      <w:r>
        <w:rPr>
          <w:noProof/>
          <w:lang w:eastAsia="tr-TR"/>
        </w:rPr>
        <w:drawing>
          <wp:anchor distT="0" distB="0" distL="0" distR="0" simplePos="0" relativeHeight="487306240" behindDoc="1" locked="0" layoutInCell="1" allowOverlap="1">
            <wp:simplePos x="0" y="0"/>
            <wp:positionH relativeFrom="page">
              <wp:posOffset>3493134</wp:posOffset>
            </wp:positionH>
            <wp:positionV relativeFrom="paragraph">
              <wp:posOffset>571869</wp:posOffset>
            </wp:positionV>
            <wp:extent cx="3184524" cy="295529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524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Cephenin açılması için Enver Paşa komutasındaki birliklerle </w:t>
      </w:r>
      <w:r>
        <w:rPr>
          <w:b/>
          <w:color w:val="FF0000"/>
          <w:w w:val="90"/>
        </w:rPr>
        <w:t xml:space="preserve">Sarıkamış Harekâtı </w:t>
      </w:r>
      <w:r>
        <w:rPr>
          <w:w w:val="90"/>
        </w:rPr>
        <w:t xml:space="preserve">düzenlenir. </w:t>
      </w:r>
      <w:r>
        <w:rPr>
          <w:w w:val="95"/>
        </w:rPr>
        <w:t>Harekât</w:t>
      </w:r>
      <w:r>
        <w:rPr>
          <w:spacing w:val="-41"/>
          <w:w w:val="95"/>
        </w:rPr>
        <w:t xml:space="preserve"> </w:t>
      </w:r>
      <w:r>
        <w:rPr>
          <w:w w:val="95"/>
        </w:rPr>
        <w:t>sırasında</w:t>
      </w:r>
      <w:r>
        <w:rPr>
          <w:spacing w:val="-41"/>
          <w:w w:val="95"/>
        </w:rPr>
        <w:t xml:space="preserve"> </w:t>
      </w:r>
      <w:r>
        <w:rPr>
          <w:w w:val="95"/>
        </w:rPr>
        <w:t>90.000</w:t>
      </w:r>
      <w:r>
        <w:rPr>
          <w:spacing w:val="-40"/>
          <w:w w:val="95"/>
        </w:rPr>
        <w:t xml:space="preserve"> </w:t>
      </w:r>
      <w:r>
        <w:rPr>
          <w:w w:val="95"/>
        </w:rPr>
        <w:t>askerimiz</w:t>
      </w:r>
      <w:r>
        <w:rPr>
          <w:spacing w:val="-39"/>
          <w:w w:val="95"/>
        </w:rPr>
        <w:t xml:space="preserve"> </w:t>
      </w:r>
      <w:r>
        <w:rPr>
          <w:w w:val="95"/>
        </w:rPr>
        <w:t>donarak</w:t>
      </w:r>
      <w:r>
        <w:rPr>
          <w:spacing w:val="-40"/>
          <w:w w:val="95"/>
        </w:rPr>
        <w:t xml:space="preserve"> </w:t>
      </w:r>
      <w:r>
        <w:rPr>
          <w:w w:val="95"/>
        </w:rPr>
        <w:t>şehit</w:t>
      </w:r>
      <w:r>
        <w:rPr>
          <w:spacing w:val="-41"/>
          <w:w w:val="95"/>
        </w:rPr>
        <w:t xml:space="preserve"> </w:t>
      </w:r>
      <w:r>
        <w:rPr>
          <w:w w:val="95"/>
        </w:rPr>
        <w:t>olur.</w:t>
      </w:r>
      <w:r>
        <w:rPr>
          <w:spacing w:val="-40"/>
          <w:w w:val="95"/>
        </w:rPr>
        <w:t xml:space="preserve"> </w:t>
      </w:r>
      <w:r>
        <w:rPr>
          <w:w w:val="95"/>
        </w:rPr>
        <w:t>Sonraki</w:t>
      </w:r>
      <w:r>
        <w:rPr>
          <w:spacing w:val="-38"/>
          <w:w w:val="95"/>
        </w:rPr>
        <w:t xml:space="preserve"> </w:t>
      </w:r>
      <w:r>
        <w:rPr>
          <w:w w:val="95"/>
        </w:rPr>
        <w:t>hastalıklar</w:t>
      </w:r>
      <w:r>
        <w:rPr>
          <w:spacing w:val="-41"/>
          <w:w w:val="95"/>
        </w:rPr>
        <w:t xml:space="preserve"> </w:t>
      </w:r>
      <w:r>
        <w:rPr>
          <w:w w:val="95"/>
        </w:rPr>
        <w:t>v.b</w:t>
      </w:r>
      <w:r>
        <w:rPr>
          <w:spacing w:val="-40"/>
          <w:w w:val="95"/>
        </w:rPr>
        <w:t xml:space="preserve"> </w:t>
      </w:r>
      <w:r>
        <w:rPr>
          <w:w w:val="95"/>
        </w:rPr>
        <w:t>nedenlerle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kaybımız </w:t>
      </w:r>
      <w:r>
        <w:t>120 bine</w:t>
      </w:r>
      <w:r>
        <w:rPr>
          <w:spacing w:val="-28"/>
        </w:rPr>
        <w:t xml:space="preserve"> </w:t>
      </w:r>
      <w:r>
        <w:t>ulaşır.</w:t>
      </w:r>
    </w:p>
    <w:p w:rsidR="00D2625B" w:rsidRDefault="00DB2E3A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line="292" w:lineRule="auto"/>
        <w:ind w:right="5791" w:firstLine="0"/>
      </w:pPr>
      <w:r>
        <w:rPr>
          <w:w w:val="90"/>
        </w:rPr>
        <w:t>Bunun sonucunda Ruslar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saldırıya </w:t>
      </w:r>
      <w:r>
        <w:t>geçer. Van, Bitlis, Muş, Trabzon, Erzincan, Bayburt ve çevresini işgal ederler.</w:t>
      </w:r>
    </w:p>
    <w:p w:rsidR="00D2625B" w:rsidRDefault="00DB2E3A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line="292" w:lineRule="auto"/>
        <w:ind w:right="5858" w:firstLine="0"/>
      </w:pPr>
      <w:r>
        <w:t xml:space="preserve">Mustafa Kemal, Çanakkale </w:t>
      </w:r>
      <w:r>
        <w:rPr>
          <w:w w:val="95"/>
        </w:rPr>
        <w:t>cephesinden</w:t>
      </w:r>
      <w:r>
        <w:rPr>
          <w:spacing w:val="-38"/>
          <w:w w:val="95"/>
        </w:rPr>
        <w:t xml:space="preserve"> </w:t>
      </w:r>
      <w:r>
        <w:rPr>
          <w:w w:val="95"/>
        </w:rPr>
        <w:t>sonra</w:t>
      </w:r>
      <w:r>
        <w:rPr>
          <w:spacing w:val="-38"/>
          <w:w w:val="95"/>
        </w:rPr>
        <w:t xml:space="preserve"> </w:t>
      </w:r>
      <w:r>
        <w:rPr>
          <w:w w:val="95"/>
        </w:rPr>
        <w:t>buraya</w:t>
      </w:r>
      <w:r>
        <w:rPr>
          <w:spacing w:val="-37"/>
          <w:w w:val="95"/>
        </w:rPr>
        <w:t xml:space="preserve"> </w:t>
      </w:r>
      <w:r>
        <w:rPr>
          <w:w w:val="95"/>
        </w:rPr>
        <w:t>atanır.</w:t>
      </w:r>
      <w:r>
        <w:rPr>
          <w:spacing w:val="-36"/>
          <w:w w:val="95"/>
        </w:rPr>
        <w:t xml:space="preserve"> </w:t>
      </w:r>
      <w:r>
        <w:rPr>
          <w:w w:val="95"/>
        </w:rPr>
        <w:t>Muş ve</w:t>
      </w:r>
      <w:r>
        <w:rPr>
          <w:spacing w:val="-26"/>
          <w:w w:val="95"/>
        </w:rPr>
        <w:t xml:space="preserve"> </w:t>
      </w:r>
      <w:r>
        <w:rPr>
          <w:w w:val="95"/>
        </w:rPr>
        <w:t>Bitlis’i</w:t>
      </w:r>
      <w:r>
        <w:rPr>
          <w:spacing w:val="-23"/>
          <w:w w:val="95"/>
        </w:rPr>
        <w:t xml:space="preserve"> </w:t>
      </w:r>
      <w:r>
        <w:rPr>
          <w:w w:val="95"/>
        </w:rPr>
        <w:t>Rusların</w:t>
      </w:r>
      <w:r>
        <w:rPr>
          <w:spacing w:val="-24"/>
          <w:w w:val="95"/>
        </w:rPr>
        <w:t xml:space="preserve"> </w:t>
      </w:r>
      <w:r>
        <w:rPr>
          <w:w w:val="95"/>
        </w:rPr>
        <w:t>elinden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kurtarmayı </w:t>
      </w:r>
      <w:r>
        <w:t>başarır.</w:t>
      </w:r>
    </w:p>
    <w:p w:rsidR="00D2625B" w:rsidRDefault="00D2625B">
      <w:pPr>
        <w:pStyle w:val="GvdeMetni"/>
        <w:spacing w:before="8"/>
        <w:rPr>
          <w:sz w:val="25"/>
        </w:rPr>
      </w:pPr>
    </w:p>
    <w:p w:rsidR="00D2625B" w:rsidRDefault="00DB2E3A">
      <w:pPr>
        <w:pStyle w:val="Heading4"/>
      </w:pPr>
      <w:r>
        <w:rPr>
          <w:color w:val="0000FF"/>
          <w:w w:val="95"/>
        </w:rPr>
        <w:t>Cephenin kapanışı:</w:t>
      </w:r>
    </w:p>
    <w:p w:rsidR="00D2625B" w:rsidRDefault="00DB2E3A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2"/>
        <w:ind w:left="884" w:hanging="481"/>
      </w:pPr>
      <w:r>
        <w:rPr>
          <w:w w:val="90"/>
        </w:rPr>
        <w:t>Cephe,</w:t>
      </w:r>
      <w:r>
        <w:rPr>
          <w:spacing w:val="-24"/>
          <w:w w:val="90"/>
        </w:rPr>
        <w:t xml:space="preserve"> </w:t>
      </w:r>
      <w:r>
        <w:rPr>
          <w:w w:val="90"/>
        </w:rPr>
        <w:t>Rusya</w:t>
      </w:r>
      <w:r>
        <w:rPr>
          <w:spacing w:val="-25"/>
          <w:w w:val="90"/>
        </w:rPr>
        <w:t xml:space="preserve"> </w:t>
      </w:r>
      <w:r>
        <w:rPr>
          <w:w w:val="90"/>
        </w:rPr>
        <w:t>'da</w:t>
      </w:r>
      <w:r>
        <w:rPr>
          <w:spacing w:val="-22"/>
          <w:w w:val="90"/>
        </w:rPr>
        <w:t xml:space="preserve"> </w:t>
      </w:r>
      <w:r>
        <w:rPr>
          <w:w w:val="90"/>
        </w:rPr>
        <w:t>Bolşevik</w:t>
      </w:r>
    </w:p>
    <w:p w:rsidR="00D2625B" w:rsidRDefault="00DB2E3A">
      <w:pPr>
        <w:pStyle w:val="GvdeMetni"/>
        <w:spacing w:before="53" w:line="295" w:lineRule="auto"/>
        <w:ind w:left="404" w:right="5851"/>
      </w:pPr>
      <w:r>
        <w:rPr>
          <w:w w:val="95"/>
        </w:rPr>
        <w:t>İhtilali’nin</w:t>
      </w:r>
      <w:r>
        <w:rPr>
          <w:spacing w:val="-34"/>
          <w:w w:val="95"/>
        </w:rPr>
        <w:t xml:space="preserve"> </w:t>
      </w:r>
      <w:r>
        <w:rPr>
          <w:w w:val="95"/>
        </w:rPr>
        <w:t>çıkması</w:t>
      </w:r>
      <w:r>
        <w:rPr>
          <w:spacing w:val="-34"/>
          <w:w w:val="95"/>
        </w:rPr>
        <w:t xml:space="preserve"> </w:t>
      </w:r>
      <w:r>
        <w:rPr>
          <w:w w:val="95"/>
        </w:rPr>
        <w:t>sonucu</w:t>
      </w:r>
      <w:r>
        <w:rPr>
          <w:spacing w:val="-32"/>
          <w:w w:val="95"/>
        </w:rPr>
        <w:t xml:space="preserve"> </w:t>
      </w:r>
      <w:r>
        <w:rPr>
          <w:w w:val="95"/>
        </w:rPr>
        <w:t>1918</w:t>
      </w:r>
      <w:r>
        <w:rPr>
          <w:spacing w:val="-34"/>
          <w:w w:val="95"/>
        </w:rPr>
        <w:t xml:space="preserve"> </w:t>
      </w:r>
      <w:r>
        <w:rPr>
          <w:w w:val="95"/>
        </w:rPr>
        <w:t>'Brest- Litowsk'</w:t>
      </w:r>
      <w:r>
        <w:rPr>
          <w:spacing w:val="-25"/>
          <w:w w:val="95"/>
        </w:rPr>
        <w:t xml:space="preserve"> </w:t>
      </w:r>
      <w:r>
        <w:rPr>
          <w:w w:val="95"/>
        </w:rPr>
        <w:t>Antlaşması</w:t>
      </w:r>
      <w:r>
        <w:rPr>
          <w:spacing w:val="-22"/>
          <w:w w:val="95"/>
        </w:rPr>
        <w:t xml:space="preserve"> </w:t>
      </w:r>
      <w:r>
        <w:rPr>
          <w:w w:val="95"/>
        </w:rPr>
        <w:t>ile</w:t>
      </w:r>
      <w:r>
        <w:rPr>
          <w:spacing w:val="-25"/>
          <w:w w:val="95"/>
        </w:rPr>
        <w:t xml:space="preserve"> </w:t>
      </w:r>
      <w:r>
        <w:rPr>
          <w:w w:val="95"/>
        </w:rPr>
        <w:t>kapanmıştır.</w:t>
      </w:r>
    </w:p>
    <w:p w:rsidR="00D2625B" w:rsidRDefault="00DB2E3A">
      <w:pPr>
        <w:pStyle w:val="Heading4"/>
        <w:spacing w:line="251" w:lineRule="exact"/>
      </w:pPr>
      <w:r>
        <w:rPr>
          <w:color w:val="00AF50"/>
          <w:w w:val="90"/>
        </w:rPr>
        <w:t>BREST-LİTOWSK ANTLAŞMASI:</w:t>
      </w:r>
    </w:p>
    <w:p w:rsidR="00D2625B" w:rsidRDefault="00DB2E3A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3" w:line="288" w:lineRule="auto"/>
        <w:ind w:right="5877" w:firstLine="0"/>
      </w:pPr>
      <w:r>
        <w:rPr>
          <w:w w:val="90"/>
        </w:rPr>
        <w:t>Rusya,</w:t>
      </w:r>
      <w:r>
        <w:rPr>
          <w:spacing w:val="-27"/>
          <w:w w:val="90"/>
        </w:rPr>
        <w:t xml:space="preserve"> </w:t>
      </w:r>
      <w:r>
        <w:rPr>
          <w:w w:val="90"/>
        </w:rPr>
        <w:t>Savaş</w:t>
      </w:r>
      <w:r>
        <w:rPr>
          <w:spacing w:val="-27"/>
          <w:w w:val="90"/>
        </w:rPr>
        <w:t xml:space="preserve"> </w:t>
      </w:r>
      <w:r>
        <w:rPr>
          <w:w w:val="90"/>
        </w:rPr>
        <w:t>sırasında</w:t>
      </w:r>
      <w:r>
        <w:rPr>
          <w:spacing w:val="-28"/>
          <w:w w:val="90"/>
        </w:rPr>
        <w:t xml:space="preserve"> </w:t>
      </w:r>
      <w:r>
        <w:rPr>
          <w:w w:val="90"/>
        </w:rPr>
        <w:t>işgal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ettiği </w:t>
      </w:r>
      <w:r>
        <w:t>toprakları geri</w:t>
      </w:r>
      <w:r>
        <w:rPr>
          <w:spacing w:val="-30"/>
        </w:rPr>
        <w:t xml:space="preserve"> </w:t>
      </w:r>
      <w:r>
        <w:t>vermiştir.</w:t>
      </w:r>
    </w:p>
    <w:p w:rsidR="00D2625B" w:rsidRDefault="00DB2E3A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1"/>
        <w:ind w:left="884" w:hanging="481"/>
      </w:pPr>
      <w:r>
        <w:t>Rusya,</w:t>
      </w:r>
      <w:r>
        <w:rPr>
          <w:spacing w:val="-17"/>
        </w:rPr>
        <w:t xml:space="preserve"> </w:t>
      </w:r>
      <w:r>
        <w:t>Dünya</w:t>
      </w:r>
      <w:r>
        <w:rPr>
          <w:spacing w:val="-18"/>
        </w:rPr>
        <w:t xml:space="preserve"> </w:t>
      </w:r>
      <w:r>
        <w:t>Savaşı’ndan</w:t>
      </w:r>
      <w:r>
        <w:rPr>
          <w:spacing w:val="-16"/>
        </w:rPr>
        <w:t xml:space="preserve"> </w:t>
      </w:r>
      <w:r>
        <w:t>çekilmiştir.</w:t>
      </w:r>
    </w:p>
    <w:p w:rsidR="00D2625B" w:rsidRDefault="00DB2E3A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5"/>
        <w:ind w:left="884" w:hanging="481"/>
      </w:pPr>
      <w:r>
        <w:rPr>
          <w:w w:val="95"/>
        </w:rPr>
        <w:t>Rusya,</w:t>
      </w:r>
      <w:r>
        <w:rPr>
          <w:spacing w:val="-31"/>
          <w:w w:val="95"/>
        </w:rPr>
        <w:t xml:space="preserve"> </w:t>
      </w:r>
      <w:r>
        <w:rPr>
          <w:w w:val="95"/>
        </w:rPr>
        <w:t>1878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Berlin</w:t>
      </w:r>
      <w:r>
        <w:rPr>
          <w:spacing w:val="-30"/>
          <w:w w:val="95"/>
        </w:rPr>
        <w:t xml:space="preserve"> </w:t>
      </w:r>
      <w:r>
        <w:rPr>
          <w:w w:val="95"/>
        </w:rPr>
        <w:t>Antlaşmasında</w:t>
      </w:r>
      <w:r>
        <w:rPr>
          <w:spacing w:val="-32"/>
          <w:w w:val="95"/>
        </w:rPr>
        <w:t xml:space="preserve"> </w:t>
      </w:r>
      <w:r>
        <w:rPr>
          <w:w w:val="95"/>
        </w:rPr>
        <w:t>aldığı</w:t>
      </w:r>
      <w:r>
        <w:rPr>
          <w:spacing w:val="-28"/>
          <w:w w:val="95"/>
        </w:rPr>
        <w:t xml:space="preserve"> </w:t>
      </w:r>
      <w:r>
        <w:rPr>
          <w:w w:val="95"/>
        </w:rPr>
        <w:t>Kars,</w:t>
      </w:r>
      <w:r>
        <w:rPr>
          <w:spacing w:val="-30"/>
          <w:w w:val="95"/>
        </w:rPr>
        <w:t xml:space="preserve"> </w:t>
      </w:r>
      <w:r>
        <w:rPr>
          <w:w w:val="95"/>
        </w:rPr>
        <w:t>Ardahan,</w:t>
      </w:r>
      <w:r>
        <w:rPr>
          <w:spacing w:val="-30"/>
          <w:w w:val="95"/>
        </w:rPr>
        <w:t xml:space="preserve"> </w:t>
      </w:r>
      <w:r>
        <w:rPr>
          <w:w w:val="95"/>
        </w:rPr>
        <w:t>Batum'u</w:t>
      </w:r>
      <w:r>
        <w:rPr>
          <w:spacing w:val="-31"/>
          <w:w w:val="95"/>
        </w:rPr>
        <w:t xml:space="preserve"> </w:t>
      </w:r>
      <w:r>
        <w:rPr>
          <w:w w:val="95"/>
        </w:rPr>
        <w:t>(Evliye-i</w:t>
      </w:r>
      <w:r>
        <w:rPr>
          <w:spacing w:val="-29"/>
          <w:w w:val="95"/>
        </w:rPr>
        <w:t xml:space="preserve"> </w:t>
      </w:r>
      <w:r>
        <w:rPr>
          <w:w w:val="95"/>
        </w:rPr>
        <w:t>Selase)</w:t>
      </w:r>
      <w:r>
        <w:rPr>
          <w:spacing w:val="-31"/>
          <w:w w:val="95"/>
        </w:rPr>
        <w:t xml:space="preserve"> </w:t>
      </w:r>
      <w:r>
        <w:rPr>
          <w:w w:val="95"/>
        </w:rPr>
        <w:t>geri</w:t>
      </w:r>
      <w:r>
        <w:rPr>
          <w:spacing w:val="-29"/>
          <w:w w:val="95"/>
        </w:rPr>
        <w:t xml:space="preserve"> </w:t>
      </w:r>
      <w:r>
        <w:rPr>
          <w:w w:val="95"/>
        </w:rPr>
        <w:t>verdi.</w:t>
      </w:r>
    </w:p>
    <w:p w:rsidR="00D2625B" w:rsidRDefault="00D2625B">
      <w:pPr>
        <w:pStyle w:val="GvdeMetni"/>
        <w:spacing w:before="4"/>
        <w:rPr>
          <w:sz w:val="31"/>
        </w:rPr>
      </w:pPr>
    </w:p>
    <w:p w:rsidR="00D2625B" w:rsidRDefault="00DB2E3A">
      <w:pPr>
        <w:pStyle w:val="GvdeMetni"/>
        <w:spacing w:before="1"/>
        <w:ind w:left="176"/>
      </w:pPr>
      <w:r>
        <w:rPr>
          <w:b/>
          <w:color w:val="0000FF"/>
        </w:rPr>
        <w:t xml:space="preserve">NOT: </w:t>
      </w:r>
      <w:r>
        <w:t>Osmanlı Devleti’nin toprak kazanarak yaptığı son anlaşmadır.</w:t>
      </w:r>
    </w:p>
    <w:p w:rsidR="00D2625B" w:rsidRDefault="00D2625B">
      <w:pPr>
        <w:pStyle w:val="GvdeMetni"/>
        <w:spacing w:before="7"/>
        <w:rPr>
          <w:sz w:val="31"/>
        </w:rPr>
      </w:pPr>
    </w:p>
    <w:p w:rsidR="00D2625B" w:rsidRDefault="00DB2E3A">
      <w:pPr>
        <w:pStyle w:val="GvdeMetni"/>
        <w:spacing w:line="292" w:lineRule="auto"/>
        <w:ind w:left="176" w:right="1045"/>
      </w:pPr>
      <w:r>
        <w:rPr>
          <w:b/>
          <w:color w:val="0000FF"/>
          <w:w w:val="95"/>
        </w:rPr>
        <w:t>DİKKAT:</w:t>
      </w:r>
      <w:r>
        <w:rPr>
          <w:b/>
          <w:color w:val="0000FF"/>
          <w:spacing w:val="-38"/>
          <w:w w:val="95"/>
        </w:rPr>
        <w:t xml:space="preserve"> </w:t>
      </w:r>
      <w:r>
        <w:rPr>
          <w:w w:val="95"/>
        </w:rPr>
        <w:t>Ermeniler</w:t>
      </w:r>
      <w:r>
        <w:rPr>
          <w:spacing w:val="-38"/>
          <w:w w:val="95"/>
        </w:rPr>
        <w:t xml:space="preserve"> </w:t>
      </w:r>
      <w:r>
        <w:rPr>
          <w:w w:val="95"/>
        </w:rPr>
        <w:t>bu</w:t>
      </w:r>
      <w:r>
        <w:rPr>
          <w:spacing w:val="-36"/>
          <w:w w:val="95"/>
        </w:rPr>
        <w:t xml:space="preserve"> </w:t>
      </w:r>
      <w:r>
        <w:rPr>
          <w:w w:val="95"/>
        </w:rPr>
        <w:t>cephede</w:t>
      </w:r>
      <w:r>
        <w:rPr>
          <w:spacing w:val="-37"/>
          <w:w w:val="95"/>
        </w:rPr>
        <w:t xml:space="preserve"> </w:t>
      </w:r>
      <w:r>
        <w:rPr>
          <w:w w:val="95"/>
        </w:rPr>
        <w:t>verdikleri</w:t>
      </w:r>
      <w:r>
        <w:rPr>
          <w:spacing w:val="-37"/>
          <w:w w:val="95"/>
        </w:rPr>
        <w:t xml:space="preserve"> </w:t>
      </w:r>
      <w:r>
        <w:rPr>
          <w:w w:val="95"/>
        </w:rPr>
        <w:t>zarar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8"/>
          <w:w w:val="95"/>
        </w:rPr>
        <w:t xml:space="preserve"> </w:t>
      </w:r>
      <w:r>
        <w:rPr>
          <w:w w:val="95"/>
        </w:rPr>
        <w:t>Rusya</w:t>
      </w:r>
      <w:r>
        <w:rPr>
          <w:spacing w:val="-38"/>
          <w:w w:val="95"/>
        </w:rPr>
        <w:t xml:space="preserve"> </w:t>
      </w:r>
      <w:r>
        <w:rPr>
          <w:w w:val="95"/>
        </w:rPr>
        <w:t>ile</w:t>
      </w:r>
      <w:r>
        <w:rPr>
          <w:spacing w:val="-39"/>
          <w:w w:val="95"/>
        </w:rPr>
        <w:t xml:space="preserve"> </w:t>
      </w:r>
      <w:r>
        <w:rPr>
          <w:w w:val="95"/>
        </w:rPr>
        <w:t>işbirliği</w:t>
      </w:r>
      <w:r>
        <w:rPr>
          <w:spacing w:val="-37"/>
          <w:w w:val="95"/>
        </w:rPr>
        <w:t xml:space="preserve"> </w:t>
      </w:r>
      <w:r>
        <w:rPr>
          <w:w w:val="95"/>
        </w:rPr>
        <w:t>yaptığı</w:t>
      </w:r>
      <w:r>
        <w:rPr>
          <w:spacing w:val="-37"/>
          <w:w w:val="95"/>
        </w:rPr>
        <w:t xml:space="preserve"> </w:t>
      </w:r>
      <w:r>
        <w:rPr>
          <w:w w:val="95"/>
        </w:rPr>
        <w:t>gerekçesi</w:t>
      </w:r>
      <w:r>
        <w:rPr>
          <w:spacing w:val="-37"/>
          <w:w w:val="95"/>
        </w:rPr>
        <w:t xml:space="preserve"> </w:t>
      </w:r>
      <w:r>
        <w:rPr>
          <w:w w:val="95"/>
        </w:rPr>
        <w:t>ile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1915’te </w:t>
      </w:r>
      <w:r>
        <w:t>çıkarılan</w:t>
      </w:r>
      <w:r>
        <w:rPr>
          <w:spacing w:val="-25"/>
        </w:rPr>
        <w:t xml:space="preserve"> </w:t>
      </w:r>
      <w:r>
        <w:rPr>
          <w:b/>
          <w:color w:val="FF0000"/>
        </w:rPr>
        <w:t>Tehcir</w:t>
      </w:r>
      <w:r>
        <w:rPr>
          <w:b/>
          <w:color w:val="FF0000"/>
          <w:spacing w:val="-24"/>
        </w:rPr>
        <w:t xml:space="preserve"> </w:t>
      </w:r>
      <w:r>
        <w:rPr>
          <w:b/>
          <w:color w:val="FF0000"/>
        </w:rPr>
        <w:t>Kanunu</w:t>
      </w:r>
      <w:r>
        <w:rPr>
          <w:b/>
          <w:color w:val="FF0000"/>
          <w:spacing w:val="-25"/>
        </w:rPr>
        <w:t xml:space="preserve"> </w:t>
      </w:r>
      <w:r>
        <w:t>ile</w:t>
      </w:r>
      <w:r>
        <w:rPr>
          <w:spacing w:val="-27"/>
        </w:rPr>
        <w:t xml:space="preserve"> </w:t>
      </w:r>
      <w:r>
        <w:t>(zorunlu</w:t>
      </w:r>
      <w:r>
        <w:rPr>
          <w:spacing w:val="-25"/>
        </w:rPr>
        <w:t xml:space="preserve"> </w:t>
      </w:r>
      <w:r>
        <w:t>göç)</w:t>
      </w:r>
      <w:r>
        <w:rPr>
          <w:spacing w:val="-25"/>
        </w:rPr>
        <w:t xml:space="preserve"> </w:t>
      </w:r>
      <w:r>
        <w:t>Ermeniler</w:t>
      </w:r>
      <w:r>
        <w:rPr>
          <w:spacing w:val="-26"/>
        </w:rPr>
        <w:t xml:space="preserve"> </w:t>
      </w:r>
      <w:r>
        <w:t>Suriye’ye</w:t>
      </w:r>
      <w:r>
        <w:rPr>
          <w:spacing w:val="-27"/>
        </w:rPr>
        <w:t xml:space="preserve"> </w:t>
      </w:r>
      <w:r>
        <w:t>göç</w:t>
      </w:r>
      <w:r>
        <w:rPr>
          <w:spacing w:val="-23"/>
        </w:rPr>
        <w:t xml:space="preserve"> </w:t>
      </w:r>
      <w:r>
        <w:t>ettirildi.</w:t>
      </w:r>
    </w:p>
    <w:p w:rsidR="00D2625B" w:rsidRDefault="00D2625B">
      <w:pPr>
        <w:spacing w:line="292" w:lineRule="auto"/>
        <w:sectPr w:rsidR="00D2625B">
          <w:pgSz w:w="11910" w:h="16840"/>
          <w:pgMar w:top="1360" w:right="980" w:bottom="960" w:left="1240" w:header="0" w:footer="761" w:gutter="0"/>
          <w:cols w:space="708"/>
        </w:sectPr>
      </w:pPr>
    </w:p>
    <w:p w:rsidR="00D2625B" w:rsidRDefault="00DB2E3A">
      <w:pPr>
        <w:pStyle w:val="ListeParagraf"/>
        <w:numPr>
          <w:ilvl w:val="0"/>
          <w:numId w:val="2"/>
        </w:numPr>
        <w:tabs>
          <w:tab w:val="left" w:pos="417"/>
        </w:tabs>
        <w:spacing w:before="43"/>
        <w:ind w:hanging="241"/>
        <w:rPr>
          <w:b/>
          <w:sz w:val="24"/>
        </w:rPr>
      </w:pPr>
      <w:r>
        <w:rPr>
          <w:b/>
          <w:color w:val="FF0000"/>
          <w:w w:val="90"/>
          <w:sz w:val="24"/>
        </w:rPr>
        <w:lastRenderedPageBreak/>
        <w:t>KANAL</w:t>
      </w:r>
      <w:r>
        <w:rPr>
          <w:b/>
          <w:color w:val="FF0000"/>
          <w:spacing w:val="-8"/>
          <w:w w:val="90"/>
          <w:sz w:val="24"/>
        </w:rPr>
        <w:t xml:space="preserve"> </w:t>
      </w:r>
      <w:r>
        <w:rPr>
          <w:b/>
          <w:color w:val="FF0000"/>
          <w:w w:val="90"/>
          <w:sz w:val="24"/>
        </w:rPr>
        <w:t>CEPHESİ</w:t>
      </w:r>
    </w:p>
    <w:p w:rsidR="00D2625B" w:rsidRDefault="00D2625B">
      <w:pPr>
        <w:pStyle w:val="GvdeMetni"/>
        <w:spacing w:before="8"/>
        <w:rPr>
          <w:b/>
          <w:sz w:val="25"/>
        </w:rPr>
      </w:pPr>
    </w:p>
    <w:p w:rsidR="00D2625B" w:rsidRDefault="00D2625B">
      <w:pPr>
        <w:rPr>
          <w:sz w:val="25"/>
        </w:rPr>
        <w:sectPr w:rsidR="00D2625B">
          <w:pgSz w:w="11910" w:h="16840"/>
          <w:pgMar w:top="1360" w:right="980" w:bottom="960" w:left="1240" w:header="0" w:footer="761" w:gutter="0"/>
          <w:cols w:space="708"/>
        </w:sectPr>
      </w:pPr>
    </w:p>
    <w:p w:rsidR="00D2625B" w:rsidRDefault="00D2625B">
      <w:pPr>
        <w:pStyle w:val="GvdeMetni"/>
        <w:spacing w:before="2"/>
        <w:rPr>
          <w:b/>
          <w:sz w:val="8"/>
        </w:rPr>
      </w:pPr>
    </w:p>
    <w:p w:rsidR="00D2625B" w:rsidRDefault="00DB2E3A">
      <w:pPr>
        <w:pStyle w:val="GvdeMetni"/>
        <w:ind w:left="206" w:right="-72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588569" cy="170992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69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5B" w:rsidRDefault="00DB2E3A">
      <w:pPr>
        <w:pStyle w:val="Heading4"/>
        <w:spacing w:before="153"/>
      </w:pPr>
      <w:r>
        <w:rPr>
          <w:color w:val="0000FF"/>
        </w:rPr>
        <w:t>Cephede Mücadele;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375"/>
        </w:tabs>
        <w:spacing w:before="101" w:line="288" w:lineRule="auto"/>
        <w:ind w:left="146" w:right="1142" w:firstLine="0"/>
      </w:pPr>
      <w:r>
        <w:rPr>
          <w:w w:val="90"/>
        </w:rPr>
        <w:br w:type="column"/>
      </w:r>
      <w:r>
        <w:rPr>
          <w:w w:val="95"/>
        </w:rPr>
        <w:lastRenderedPageBreak/>
        <w:t>Almanların</w:t>
      </w:r>
      <w:r>
        <w:rPr>
          <w:spacing w:val="-28"/>
          <w:w w:val="95"/>
        </w:rPr>
        <w:t xml:space="preserve"> </w:t>
      </w:r>
      <w:r>
        <w:rPr>
          <w:w w:val="95"/>
        </w:rPr>
        <w:t>isteği</w:t>
      </w:r>
      <w:r>
        <w:rPr>
          <w:spacing w:val="-27"/>
          <w:w w:val="95"/>
        </w:rPr>
        <w:t xml:space="preserve"> </w:t>
      </w:r>
      <w:r>
        <w:rPr>
          <w:w w:val="95"/>
        </w:rPr>
        <w:t>ile</w:t>
      </w:r>
      <w:r>
        <w:rPr>
          <w:spacing w:val="-28"/>
          <w:w w:val="95"/>
        </w:rPr>
        <w:t xml:space="preserve"> </w:t>
      </w:r>
      <w:r>
        <w:rPr>
          <w:w w:val="95"/>
        </w:rPr>
        <w:t>14</w:t>
      </w:r>
      <w:r>
        <w:rPr>
          <w:spacing w:val="-28"/>
          <w:w w:val="95"/>
        </w:rPr>
        <w:t xml:space="preserve"> </w:t>
      </w:r>
      <w:r>
        <w:rPr>
          <w:w w:val="95"/>
        </w:rPr>
        <w:t>Ocak</w:t>
      </w:r>
      <w:r>
        <w:rPr>
          <w:spacing w:val="-27"/>
          <w:w w:val="95"/>
        </w:rPr>
        <w:t xml:space="preserve"> </w:t>
      </w:r>
      <w:r>
        <w:rPr>
          <w:w w:val="95"/>
        </w:rPr>
        <w:t>1915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tarihinde </w:t>
      </w:r>
      <w:r>
        <w:t>başlamıştır.</w:t>
      </w:r>
    </w:p>
    <w:p w:rsidR="00D2625B" w:rsidRDefault="00A7415E">
      <w:pPr>
        <w:pStyle w:val="Heading4"/>
        <w:spacing w:before="3"/>
        <w:ind w:left="146"/>
      </w:pPr>
      <w:hyperlink r:id="rId29">
        <w:r w:rsidR="00DB2E3A">
          <w:rPr>
            <w:color w:val="0000FF"/>
            <w:w w:val="95"/>
          </w:rPr>
          <w:t>Cephenin açılma nedenleri:</w:t>
        </w:r>
      </w:hyperlink>
    </w:p>
    <w:p w:rsidR="00D2625B" w:rsidRDefault="00DB2E3A">
      <w:pPr>
        <w:pStyle w:val="ListeParagraf"/>
        <w:numPr>
          <w:ilvl w:val="0"/>
          <w:numId w:val="7"/>
        </w:numPr>
        <w:tabs>
          <w:tab w:val="left" w:pos="375"/>
        </w:tabs>
        <w:spacing w:before="52"/>
        <w:ind w:left="375" w:hanging="229"/>
      </w:pPr>
      <w:r>
        <w:t>Süveyş</w:t>
      </w:r>
      <w:r>
        <w:rPr>
          <w:spacing w:val="-18"/>
        </w:rPr>
        <w:t xml:space="preserve"> </w:t>
      </w:r>
      <w:r>
        <w:t>Kanalı’nı</w:t>
      </w:r>
      <w:r>
        <w:rPr>
          <w:spacing w:val="-18"/>
        </w:rPr>
        <w:t xml:space="preserve"> </w:t>
      </w:r>
      <w:r>
        <w:t>ele</w:t>
      </w:r>
      <w:r>
        <w:rPr>
          <w:spacing w:val="-21"/>
        </w:rPr>
        <w:t xml:space="preserve"> </w:t>
      </w:r>
      <w:r>
        <w:t>geçirmek.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375"/>
        </w:tabs>
        <w:spacing w:before="52"/>
        <w:ind w:left="375" w:hanging="229"/>
      </w:pPr>
      <w:r>
        <w:rPr>
          <w:w w:val="90"/>
        </w:rPr>
        <w:t>Mısır egemenliğini geri</w:t>
      </w:r>
      <w:r>
        <w:rPr>
          <w:spacing w:val="15"/>
          <w:w w:val="90"/>
        </w:rPr>
        <w:t xml:space="preserve"> </w:t>
      </w:r>
      <w:r>
        <w:rPr>
          <w:w w:val="90"/>
        </w:rPr>
        <w:t>kazanmak.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375"/>
        </w:tabs>
        <w:spacing w:before="54" w:line="288" w:lineRule="auto"/>
        <w:ind w:left="146" w:right="1210" w:firstLine="0"/>
      </w:pPr>
      <w:r>
        <w:rPr>
          <w:w w:val="90"/>
        </w:rPr>
        <w:t>İngilizlerin</w:t>
      </w:r>
      <w:r>
        <w:rPr>
          <w:spacing w:val="-11"/>
          <w:w w:val="90"/>
        </w:rPr>
        <w:t xml:space="preserve"> </w:t>
      </w:r>
      <w:r>
        <w:rPr>
          <w:w w:val="90"/>
        </w:rPr>
        <w:t>can</w:t>
      </w:r>
      <w:r>
        <w:rPr>
          <w:spacing w:val="-11"/>
          <w:w w:val="90"/>
        </w:rPr>
        <w:t xml:space="preserve"> </w:t>
      </w:r>
      <w:r>
        <w:rPr>
          <w:w w:val="90"/>
        </w:rPr>
        <w:t>damarı</w:t>
      </w:r>
      <w:r>
        <w:rPr>
          <w:spacing w:val="-9"/>
          <w:w w:val="90"/>
        </w:rPr>
        <w:t xml:space="preserve"> </w:t>
      </w:r>
      <w:r>
        <w:rPr>
          <w:w w:val="90"/>
        </w:rPr>
        <w:t>olan</w:t>
      </w:r>
      <w:r>
        <w:rPr>
          <w:spacing w:val="-7"/>
          <w:w w:val="90"/>
        </w:rPr>
        <w:t xml:space="preserve"> </w:t>
      </w:r>
      <w:r>
        <w:rPr>
          <w:w w:val="90"/>
        </w:rPr>
        <w:t>Süveyş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Kanalını </w:t>
      </w:r>
      <w:r>
        <w:t>vurmaktır.(Sömürge</w:t>
      </w:r>
      <w:r>
        <w:rPr>
          <w:spacing w:val="-45"/>
        </w:rPr>
        <w:t xml:space="preserve"> </w:t>
      </w:r>
      <w:r>
        <w:t>ile</w:t>
      </w:r>
      <w:r>
        <w:rPr>
          <w:spacing w:val="-44"/>
        </w:rPr>
        <w:t xml:space="preserve"> </w:t>
      </w:r>
      <w:r>
        <w:t>bağlarını</w:t>
      </w:r>
      <w:r>
        <w:rPr>
          <w:spacing w:val="-44"/>
        </w:rPr>
        <w:t xml:space="preserve"> </w:t>
      </w:r>
      <w:r>
        <w:t>kesmek)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375"/>
        </w:tabs>
        <w:spacing w:before="1" w:line="288" w:lineRule="auto"/>
        <w:ind w:left="146" w:right="1242" w:firstLine="0"/>
      </w:pPr>
      <w:r>
        <w:rPr>
          <w:w w:val="95"/>
        </w:rPr>
        <w:t>Yeni</w:t>
      </w:r>
      <w:r>
        <w:rPr>
          <w:spacing w:val="-38"/>
          <w:w w:val="95"/>
        </w:rPr>
        <w:t xml:space="preserve"> </w:t>
      </w:r>
      <w:r>
        <w:rPr>
          <w:w w:val="95"/>
        </w:rPr>
        <w:t>bir</w:t>
      </w:r>
      <w:r>
        <w:rPr>
          <w:spacing w:val="-39"/>
          <w:w w:val="95"/>
        </w:rPr>
        <w:t xml:space="preserve"> </w:t>
      </w:r>
      <w:r>
        <w:rPr>
          <w:w w:val="95"/>
        </w:rPr>
        <w:t>cephe</w:t>
      </w:r>
      <w:r>
        <w:rPr>
          <w:spacing w:val="-37"/>
          <w:w w:val="95"/>
        </w:rPr>
        <w:t xml:space="preserve"> </w:t>
      </w:r>
      <w:r>
        <w:rPr>
          <w:w w:val="95"/>
        </w:rPr>
        <w:t>açarak</w:t>
      </w:r>
      <w:r>
        <w:rPr>
          <w:spacing w:val="-38"/>
          <w:w w:val="95"/>
        </w:rPr>
        <w:t xml:space="preserve"> </w:t>
      </w:r>
      <w:r>
        <w:rPr>
          <w:w w:val="95"/>
        </w:rPr>
        <w:t>Almanya’nın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yükünü </w:t>
      </w:r>
      <w:r>
        <w:t>hafifletmek.</w:t>
      </w:r>
    </w:p>
    <w:p w:rsidR="00D2625B" w:rsidRDefault="00D2625B">
      <w:pPr>
        <w:spacing w:line="288" w:lineRule="auto"/>
        <w:sectPr w:rsidR="00D2625B">
          <w:type w:val="continuous"/>
          <w:pgSz w:w="11910" w:h="16840"/>
          <w:pgMar w:top="1400" w:right="980" w:bottom="960" w:left="1240" w:header="708" w:footer="708" w:gutter="0"/>
          <w:cols w:num="2" w:space="708" w:equalWidth="0">
            <w:col w:w="4251" w:space="40"/>
            <w:col w:w="5399"/>
          </w:cols>
        </w:sectPr>
      </w:pP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2"/>
        <w:ind w:left="884" w:hanging="481"/>
      </w:pPr>
      <w:r>
        <w:lastRenderedPageBreak/>
        <w:t>Süveyş</w:t>
      </w:r>
      <w:r>
        <w:rPr>
          <w:spacing w:val="-16"/>
        </w:rPr>
        <w:t xml:space="preserve"> </w:t>
      </w:r>
      <w:r>
        <w:t>Kanalını</w:t>
      </w:r>
      <w:r>
        <w:rPr>
          <w:spacing w:val="-17"/>
        </w:rPr>
        <w:t xml:space="preserve"> </w:t>
      </w:r>
      <w:r>
        <w:t>ele</w:t>
      </w:r>
      <w:r>
        <w:rPr>
          <w:spacing w:val="-20"/>
        </w:rPr>
        <w:t xml:space="preserve"> </w:t>
      </w:r>
      <w:r>
        <w:t>geçirmek</w:t>
      </w:r>
      <w:r>
        <w:rPr>
          <w:spacing w:val="-18"/>
        </w:rPr>
        <w:t xml:space="preserve"> </w:t>
      </w:r>
      <w:r>
        <w:t>için</w:t>
      </w:r>
      <w:r>
        <w:rPr>
          <w:spacing w:val="-17"/>
        </w:rPr>
        <w:t xml:space="preserve"> </w:t>
      </w:r>
      <w:r>
        <w:t>iki</w:t>
      </w:r>
      <w:r>
        <w:rPr>
          <w:spacing w:val="-17"/>
        </w:rPr>
        <w:t xml:space="preserve"> </w:t>
      </w:r>
      <w:r>
        <w:t>kez</w:t>
      </w:r>
      <w:r>
        <w:rPr>
          <w:spacing w:val="-15"/>
        </w:rPr>
        <w:t xml:space="preserve"> </w:t>
      </w:r>
      <w:r>
        <w:t>taarruz</w:t>
      </w:r>
      <w:r>
        <w:rPr>
          <w:spacing w:val="-16"/>
        </w:rPr>
        <w:t xml:space="preserve"> </w:t>
      </w:r>
      <w:r>
        <w:t>ettik.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5"/>
        <w:ind w:left="884" w:hanging="481"/>
      </w:pPr>
      <w:r>
        <w:t>Ancak</w:t>
      </w:r>
      <w:r>
        <w:rPr>
          <w:spacing w:val="-22"/>
        </w:rPr>
        <w:t xml:space="preserve"> </w:t>
      </w:r>
      <w:r>
        <w:t>kanal</w:t>
      </w:r>
      <w:r>
        <w:rPr>
          <w:spacing w:val="-21"/>
        </w:rPr>
        <w:t xml:space="preserve"> </w:t>
      </w:r>
      <w:r>
        <w:t>İngilizler</w:t>
      </w:r>
      <w:r>
        <w:rPr>
          <w:spacing w:val="-22"/>
        </w:rPr>
        <w:t xml:space="preserve"> </w:t>
      </w:r>
      <w:r>
        <w:t>için</w:t>
      </w:r>
      <w:r>
        <w:rPr>
          <w:spacing w:val="-21"/>
        </w:rPr>
        <w:t xml:space="preserve"> </w:t>
      </w:r>
      <w:r>
        <w:t>çok</w:t>
      </w:r>
      <w:r>
        <w:rPr>
          <w:spacing w:val="-19"/>
        </w:rPr>
        <w:t xml:space="preserve"> </w:t>
      </w:r>
      <w:r>
        <w:t>önemliydi.</w:t>
      </w:r>
      <w:r>
        <w:rPr>
          <w:spacing w:val="-22"/>
        </w:rPr>
        <w:t xml:space="preserve"> </w:t>
      </w:r>
      <w:r>
        <w:t>Bu</w:t>
      </w:r>
      <w:r>
        <w:rPr>
          <w:spacing w:val="-21"/>
        </w:rPr>
        <w:t xml:space="preserve"> </w:t>
      </w:r>
      <w:r>
        <w:t>yüzden</w:t>
      </w:r>
      <w:r>
        <w:rPr>
          <w:spacing w:val="-22"/>
        </w:rPr>
        <w:t xml:space="preserve"> </w:t>
      </w:r>
      <w:r>
        <w:t>çok</w:t>
      </w:r>
      <w:r>
        <w:rPr>
          <w:spacing w:val="-22"/>
        </w:rPr>
        <w:t xml:space="preserve"> </w:t>
      </w:r>
      <w:r>
        <w:t>iyi</w:t>
      </w:r>
      <w:r>
        <w:rPr>
          <w:spacing w:val="-21"/>
        </w:rPr>
        <w:t xml:space="preserve"> </w:t>
      </w:r>
      <w:r>
        <w:t>korunuyordu.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1" w:line="288" w:lineRule="auto"/>
        <w:ind w:left="404" w:right="1248" w:firstLine="0"/>
      </w:pPr>
      <w:r>
        <w:rPr>
          <w:w w:val="90"/>
        </w:rPr>
        <w:t xml:space="preserve">Bu taarruzlarda başarısızlık ve İngilizlerin kanalın güvenliğini sağlamak istemesi İngiliz </w:t>
      </w:r>
      <w:r>
        <w:t>ilerleyişini</w:t>
      </w:r>
      <w:r>
        <w:rPr>
          <w:spacing w:val="-13"/>
        </w:rPr>
        <w:t xml:space="preserve"> </w:t>
      </w:r>
      <w:r>
        <w:t>başlattı.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1"/>
        <w:ind w:left="884" w:hanging="481"/>
      </w:pPr>
      <w:r>
        <w:t>Böylece</w:t>
      </w:r>
      <w:r>
        <w:rPr>
          <w:spacing w:val="-21"/>
        </w:rPr>
        <w:t xml:space="preserve"> </w:t>
      </w:r>
      <w:r>
        <w:t>önce</w:t>
      </w:r>
      <w:r>
        <w:rPr>
          <w:spacing w:val="-17"/>
        </w:rPr>
        <w:t xml:space="preserve"> </w:t>
      </w:r>
      <w:r>
        <w:t>Filistin,</w:t>
      </w:r>
      <w:r>
        <w:rPr>
          <w:spacing w:val="-17"/>
        </w:rPr>
        <w:t xml:space="preserve"> </w:t>
      </w:r>
      <w:r>
        <w:t>ardından</w:t>
      </w:r>
      <w:r>
        <w:rPr>
          <w:spacing w:val="-18"/>
        </w:rPr>
        <w:t xml:space="preserve"> </w:t>
      </w:r>
      <w:r>
        <w:t>Suriye</w:t>
      </w:r>
      <w:r>
        <w:rPr>
          <w:spacing w:val="-21"/>
        </w:rPr>
        <w:t xml:space="preserve"> </w:t>
      </w:r>
      <w:r>
        <w:t>Cepheleri</w:t>
      </w:r>
      <w:r>
        <w:rPr>
          <w:spacing w:val="-17"/>
        </w:rPr>
        <w:t xml:space="preserve"> </w:t>
      </w:r>
      <w:r>
        <w:t>oluştu.</w:t>
      </w:r>
    </w:p>
    <w:p w:rsidR="00D2625B" w:rsidRDefault="00DB2E3A">
      <w:pPr>
        <w:pStyle w:val="GvdeMetni"/>
        <w:spacing w:before="53"/>
        <w:ind w:left="176"/>
      </w:pPr>
      <w:r>
        <w:rPr>
          <w:b/>
          <w:color w:val="0000FF"/>
        </w:rPr>
        <w:t xml:space="preserve">DİKKAT: </w:t>
      </w:r>
      <w:r>
        <w:t>Kanal Cephesi, Filistin Cephesi, Suriye Cephesi birbirinin devamı niteliğindedir.</w:t>
      </w:r>
    </w:p>
    <w:p w:rsidR="00D2625B" w:rsidRDefault="00D2625B">
      <w:pPr>
        <w:pStyle w:val="GvdeMetni"/>
        <w:rPr>
          <w:sz w:val="32"/>
        </w:rPr>
      </w:pPr>
    </w:p>
    <w:p w:rsidR="00D2625B" w:rsidRDefault="00DB2E3A">
      <w:pPr>
        <w:pStyle w:val="ListeParagraf"/>
        <w:numPr>
          <w:ilvl w:val="0"/>
          <w:numId w:val="3"/>
        </w:numPr>
        <w:tabs>
          <w:tab w:val="left" w:pos="444"/>
        </w:tabs>
        <w:ind w:left="443" w:hanging="268"/>
        <w:rPr>
          <w:b/>
          <w:color w:val="0000FF"/>
          <w:sz w:val="24"/>
        </w:rPr>
      </w:pPr>
      <w:r>
        <w:rPr>
          <w:b/>
          <w:color w:val="0000FF"/>
          <w:w w:val="95"/>
          <w:sz w:val="24"/>
        </w:rPr>
        <w:t>SAVUNMA</w:t>
      </w:r>
      <w:r>
        <w:rPr>
          <w:b/>
          <w:color w:val="0000FF"/>
          <w:spacing w:val="-13"/>
          <w:w w:val="95"/>
          <w:sz w:val="24"/>
        </w:rPr>
        <w:t xml:space="preserve"> </w:t>
      </w:r>
      <w:r>
        <w:rPr>
          <w:b/>
          <w:color w:val="0000FF"/>
          <w:w w:val="95"/>
          <w:sz w:val="24"/>
        </w:rPr>
        <w:t>CEPHELERİ</w:t>
      </w:r>
    </w:p>
    <w:p w:rsidR="00D2625B" w:rsidRDefault="00D2625B">
      <w:pPr>
        <w:pStyle w:val="GvdeMetni"/>
        <w:spacing w:before="6"/>
        <w:rPr>
          <w:b/>
          <w:sz w:val="34"/>
        </w:rPr>
      </w:pPr>
    </w:p>
    <w:p w:rsidR="00D2625B" w:rsidRDefault="00DB2E3A">
      <w:pPr>
        <w:pStyle w:val="ListeParagraf"/>
        <w:numPr>
          <w:ilvl w:val="0"/>
          <w:numId w:val="1"/>
        </w:numPr>
        <w:tabs>
          <w:tab w:val="left" w:pos="417"/>
        </w:tabs>
        <w:ind w:hanging="241"/>
        <w:rPr>
          <w:b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3866515</wp:posOffset>
            </wp:positionH>
            <wp:positionV relativeFrom="paragraph">
              <wp:posOffset>-2465</wp:posOffset>
            </wp:positionV>
            <wp:extent cx="2860040" cy="196722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96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w w:val="90"/>
          <w:sz w:val="24"/>
        </w:rPr>
        <w:t>IRAK</w:t>
      </w:r>
      <w:r>
        <w:rPr>
          <w:b/>
          <w:color w:val="FF0000"/>
          <w:spacing w:val="-6"/>
          <w:w w:val="90"/>
          <w:sz w:val="24"/>
        </w:rPr>
        <w:t xml:space="preserve"> </w:t>
      </w:r>
      <w:r>
        <w:rPr>
          <w:b/>
          <w:color w:val="FF0000"/>
          <w:w w:val="90"/>
          <w:sz w:val="24"/>
        </w:rPr>
        <w:t>CEPHESİ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6"/>
        <w:ind w:left="884" w:hanging="481"/>
        <w:rPr>
          <w:rFonts w:ascii="Symbol" w:hAnsi="Symbol"/>
        </w:rPr>
      </w:pPr>
      <w:r>
        <w:t>Bu cepheyi İngiltere</w:t>
      </w:r>
      <w:r>
        <w:rPr>
          <w:spacing w:val="-42"/>
        </w:rPr>
        <w:t xml:space="preserve"> </w:t>
      </w:r>
      <w:r>
        <w:t>açmıştır.</w:t>
      </w:r>
    </w:p>
    <w:p w:rsidR="00D2625B" w:rsidRDefault="00DB2E3A">
      <w:pPr>
        <w:pStyle w:val="Heading4"/>
        <w:spacing w:before="53"/>
      </w:pPr>
      <w:r>
        <w:rPr>
          <w:color w:val="0000FF"/>
          <w:w w:val="95"/>
        </w:rPr>
        <w:t>Cephenin açılma nedenleri: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6"/>
        <w:ind w:left="884" w:hanging="481"/>
        <w:rPr>
          <w:rFonts w:ascii="Symbol" w:hAnsi="Symbol"/>
        </w:rPr>
      </w:pPr>
      <w:r>
        <w:t>Hindistan’ın güvenliğini</w:t>
      </w:r>
      <w:r>
        <w:rPr>
          <w:spacing w:val="-30"/>
        </w:rPr>
        <w:t xml:space="preserve"> </w:t>
      </w:r>
      <w:r>
        <w:t>sağlamak.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1"/>
        <w:ind w:left="884" w:hanging="481"/>
        <w:rPr>
          <w:rFonts w:ascii="Symbol" w:hAnsi="Symbol"/>
        </w:rPr>
      </w:pPr>
      <w:r>
        <w:t>Irak petrollerini</w:t>
      </w:r>
      <w:r>
        <w:rPr>
          <w:spacing w:val="-28"/>
        </w:rPr>
        <w:t xml:space="preserve"> </w:t>
      </w:r>
      <w:r>
        <w:t>denetlemek.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0" w:line="288" w:lineRule="auto"/>
        <w:ind w:right="6232" w:firstLine="0"/>
        <w:rPr>
          <w:rFonts w:ascii="Symbol" w:hAnsi="Symbol"/>
        </w:rPr>
      </w:pPr>
      <w:r>
        <w:rPr>
          <w:w w:val="90"/>
        </w:rPr>
        <w:t>Rusya ya yardım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göndermeyi </w:t>
      </w:r>
      <w:r>
        <w:t>amaçlamışlardır.</w:t>
      </w:r>
    </w:p>
    <w:p w:rsidR="00D2625B" w:rsidRDefault="00DB2E3A">
      <w:pPr>
        <w:pStyle w:val="GvdeMetni"/>
        <w:spacing w:before="5" w:line="292" w:lineRule="auto"/>
        <w:ind w:left="176" w:right="4971"/>
      </w:pPr>
      <w:r>
        <w:rPr>
          <w:b/>
          <w:color w:val="0000FF"/>
          <w:w w:val="90"/>
        </w:rPr>
        <w:t xml:space="preserve">NOT: </w:t>
      </w:r>
      <w:r>
        <w:rPr>
          <w:w w:val="90"/>
        </w:rPr>
        <w:t xml:space="preserve">Osmanlı Devleti'nin savaştığı ilk savunma </w:t>
      </w:r>
      <w:r>
        <w:t>cephesidir.</w:t>
      </w:r>
    </w:p>
    <w:p w:rsidR="00D2625B" w:rsidRDefault="00DB2E3A">
      <w:pPr>
        <w:pStyle w:val="Heading4"/>
        <w:spacing w:before="2"/>
      </w:pPr>
      <w:r>
        <w:rPr>
          <w:color w:val="0000FF"/>
        </w:rPr>
        <w:t>Cephede Mücadele;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2"/>
        <w:ind w:left="884" w:hanging="481"/>
        <w:rPr>
          <w:rFonts w:ascii="Symbol" w:hAnsi="Symbol"/>
        </w:rPr>
      </w:pPr>
      <w:r>
        <w:t>İngilizler</w:t>
      </w:r>
      <w:r>
        <w:rPr>
          <w:spacing w:val="-19"/>
        </w:rPr>
        <w:t xml:space="preserve"> </w:t>
      </w:r>
      <w:r>
        <w:t>1914’te</w:t>
      </w:r>
      <w:r>
        <w:rPr>
          <w:spacing w:val="-19"/>
        </w:rPr>
        <w:t xml:space="preserve"> </w:t>
      </w:r>
      <w:r>
        <w:t>Basra</w:t>
      </w:r>
      <w:r>
        <w:rPr>
          <w:spacing w:val="-19"/>
        </w:rPr>
        <w:t xml:space="preserve"> </w:t>
      </w:r>
      <w:r>
        <w:t>Körfezi’ne</w:t>
      </w:r>
      <w:r>
        <w:rPr>
          <w:spacing w:val="-20"/>
        </w:rPr>
        <w:t xml:space="preserve"> </w:t>
      </w:r>
      <w:r>
        <w:t>asker</w:t>
      </w:r>
      <w:r>
        <w:rPr>
          <w:spacing w:val="-14"/>
        </w:rPr>
        <w:t xml:space="preserve"> </w:t>
      </w:r>
      <w:r>
        <w:t>çıkarmıştır.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1" w:line="288" w:lineRule="auto"/>
        <w:ind w:right="1174" w:firstLine="0"/>
        <w:rPr>
          <w:rFonts w:ascii="Symbol" w:hAnsi="Symbol"/>
        </w:rPr>
      </w:pPr>
      <w:r>
        <w:rPr>
          <w:w w:val="95"/>
        </w:rPr>
        <w:t>Osmanlı</w:t>
      </w:r>
      <w:r>
        <w:rPr>
          <w:spacing w:val="-34"/>
          <w:w w:val="95"/>
        </w:rPr>
        <w:t xml:space="preserve"> </w:t>
      </w:r>
      <w:r>
        <w:rPr>
          <w:w w:val="95"/>
        </w:rPr>
        <w:t>ordusu,</w:t>
      </w:r>
      <w:r>
        <w:rPr>
          <w:spacing w:val="-32"/>
          <w:w w:val="95"/>
        </w:rPr>
        <w:t xml:space="preserve"> </w:t>
      </w:r>
      <w:r>
        <w:rPr>
          <w:w w:val="95"/>
        </w:rPr>
        <w:t>Kut-ul</w:t>
      </w:r>
      <w:r>
        <w:rPr>
          <w:spacing w:val="-33"/>
          <w:w w:val="95"/>
        </w:rPr>
        <w:t xml:space="preserve"> </w:t>
      </w:r>
      <w:r>
        <w:rPr>
          <w:w w:val="95"/>
        </w:rPr>
        <w:t>Amare’de</w:t>
      </w:r>
      <w:r>
        <w:rPr>
          <w:spacing w:val="-35"/>
          <w:w w:val="95"/>
        </w:rPr>
        <w:t xml:space="preserve"> </w:t>
      </w:r>
      <w:r>
        <w:rPr>
          <w:w w:val="95"/>
        </w:rPr>
        <w:t>İngilizleri</w:t>
      </w:r>
      <w:r>
        <w:rPr>
          <w:spacing w:val="-33"/>
          <w:w w:val="95"/>
        </w:rPr>
        <w:t xml:space="preserve"> </w:t>
      </w:r>
      <w:r>
        <w:rPr>
          <w:w w:val="95"/>
        </w:rPr>
        <w:t>durdurmayı</w:t>
      </w:r>
      <w:r>
        <w:rPr>
          <w:spacing w:val="-34"/>
          <w:w w:val="95"/>
        </w:rPr>
        <w:t xml:space="preserve"> </w:t>
      </w:r>
      <w:r>
        <w:rPr>
          <w:w w:val="95"/>
        </w:rPr>
        <w:t>başarmıştır.</w:t>
      </w:r>
      <w:r>
        <w:rPr>
          <w:spacing w:val="-31"/>
          <w:w w:val="95"/>
        </w:rPr>
        <w:t xml:space="preserve"> </w:t>
      </w:r>
      <w:r>
        <w:rPr>
          <w:w w:val="95"/>
        </w:rPr>
        <w:t>Hatta</w:t>
      </w:r>
      <w:r>
        <w:rPr>
          <w:spacing w:val="-35"/>
          <w:w w:val="95"/>
        </w:rPr>
        <w:t xml:space="preserve"> </w:t>
      </w:r>
      <w:r>
        <w:rPr>
          <w:w w:val="95"/>
        </w:rPr>
        <w:t>1800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İngiliz </w:t>
      </w:r>
      <w:r>
        <w:t>askerini esir</w:t>
      </w:r>
      <w:r>
        <w:rPr>
          <w:spacing w:val="-28"/>
        </w:rPr>
        <w:t xml:space="preserve"> </w:t>
      </w:r>
      <w:r>
        <w:t>etmiştir.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1" w:line="290" w:lineRule="auto"/>
        <w:ind w:right="468" w:firstLine="0"/>
        <w:rPr>
          <w:rFonts w:ascii="Symbol" w:hAnsi="Symbol"/>
        </w:rPr>
      </w:pPr>
      <w:r>
        <w:rPr>
          <w:w w:val="90"/>
        </w:rPr>
        <w:t>Bunun</w:t>
      </w:r>
      <w:r>
        <w:rPr>
          <w:spacing w:val="-5"/>
          <w:w w:val="90"/>
        </w:rPr>
        <w:t xml:space="preserve"> </w:t>
      </w:r>
      <w:r>
        <w:rPr>
          <w:w w:val="90"/>
        </w:rPr>
        <w:t>üzerine</w:t>
      </w:r>
      <w:r>
        <w:rPr>
          <w:spacing w:val="-4"/>
          <w:w w:val="90"/>
        </w:rPr>
        <w:t xml:space="preserve"> </w:t>
      </w:r>
      <w:r>
        <w:rPr>
          <w:w w:val="90"/>
        </w:rPr>
        <w:t>İngilizler</w:t>
      </w:r>
      <w:r>
        <w:rPr>
          <w:spacing w:val="-5"/>
          <w:w w:val="90"/>
        </w:rPr>
        <w:t xml:space="preserve"> </w:t>
      </w:r>
      <w:r>
        <w:rPr>
          <w:w w:val="90"/>
        </w:rPr>
        <w:t>Basra</w:t>
      </w:r>
      <w:r>
        <w:rPr>
          <w:spacing w:val="-7"/>
          <w:w w:val="90"/>
        </w:rPr>
        <w:t xml:space="preserve"> </w:t>
      </w:r>
      <w:r>
        <w:rPr>
          <w:w w:val="90"/>
        </w:rPr>
        <w:t>Körfezine</w:t>
      </w:r>
      <w:r>
        <w:rPr>
          <w:spacing w:val="-6"/>
          <w:w w:val="90"/>
        </w:rPr>
        <w:t xml:space="preserve"> </w:t>
      </w:r>
      <w:r>
        <w:rPr>
          <w:w w:val="90"/>
        </w:rPr>
        <w:t>tekrar</w:t>
      </w:r>
      <w:r>
        <w:rPr>
          <w:spacing w:val="-5"/>
          <w:w w:val="90"/>
        </w:rPr>
        <w:t xml:space="preserve"> </w:t>
      </w:r>
      <w:r>
        <w:rPr>
          <w:w w:val="90"/>
        </w:rPr>
        <w:t>asker</w:t>
      </w:r>
      <w:r>
        <w:rPr>
          <w:spacing w:val="-2"/>
          <w:w w:val="90"/>
        </w:rPr>
        <w:t xml:space="preserve"> </w:t>
      </w:r>
      <w:r>
        <w:rPr>
          <w:w w:val="90"/>
        </w:rPr>
        <w:t>çıkararak</w:t>
      </w:r>
      <w:r>
        <w:rPr>
          <w:spacing w:val="-5"/>
          <w:w w:val="90"/>
        </w:rPr>
        <w:t xml:space="preserve"> </w:t>
      </w:r>
      <w:r>
        <w:rPr>
          <w:w w:val="90"/>
        </w:rPr>
        <w:t>saldırdığında</w:t>
      </w:r>
      <w:r>
        <w:rPr>
          <w:spacing w:val="-6"/>
          <w:w w:val="90"/>
        </w:rPr>
        <w:t xml:space="preserve"> </w:t>
      </w:r>
      <w:r>
        <w:rPr>
          <w:w w:val="90"/>
        </w:rPr>
        <w:t>Takviye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alamayan </w:t>
      </w:r>
      <w:r>
        <w:t>Osmanlı</w:t>
      </w:r>
      <w:r>
        <w:rPr>
          <w:spacing w:val="-17"/>
        </w:rPr>
        <w:t xml:space="preserve"> </w:t>
      </w:r>
      <w:r>
        <w:t>Askerleri</w:t>
      </w:r>
      <w:r>
        <w:rPr>
          <w:spacing w:val="-16"/>
        </w:rPr>
        <w:t xml:space="preserve"> </w:t>
      </w:r>
      <w:r>
        <w:t>geri</w:t>
      </w:r>
      <w:r>
        <w:rPr>
          <w:spacing w:val="-16"/>
        </w:rPr>
        <w:t xml:space="preserve"> </w:t>
      </w:r>
      <w:r>
        <w:t>çekilmek</w:t>
      </w:r>
      <w:r>
        <w:rPr>
          <w:spacing w:val="-17"/>
        </w:rPr>
        <w:t xml:space="preserve"> </w:t>
      </w:r>
      <w:r>
        <w:t>zorunda</w:t>
      </w:r>
      <w:r>
        <w:rPr>
          <w:spacing w:val="-19"/>
        </w:rPr>
        <w:t xml:space="preserve"> </w:t>
      </w:r>
      <w:r>
        <w:t>kalmıştır.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line="288" w:lineRule="auto"/>
        <w:ind w:right="716" w:firstLine="0"/>
        <w:rPr>
          <w:rFonts w:ascii="Symbol" w:hAnsi="Symbol"/>
        </w:rPr>
      </w:pPr>
      <w:r>
        <w:rPr>
          <w:w w:val="95"/>
        </w:rPr>
        <w:t>İngilizler,</w:t>
      </w:r>
      <w:r>
        <w:rPr>
          <w:spacing w:val="-33"/>
          <w:w w:val="95"/>
        </w:rPr>
        <w:t xml:space="preserve"> </w:t>
      </w:r>
      <w:r>
        <w:rPr>
          <w:w w:val="95"/>
        </w:rPr>
        <w:t>Kuzey'e</w:t>
      </w:r>
      <w:r>
        <w:rPr>
          <w:spacing w:val="-34"/>
          <w:w w:val="95"/>
        </w:rPr>
        <w:t xml:space="preserve"> </w:t>
      </w:r>
      <w:r>
        <w:rPr>
          <w:w w:val="95"/>
        </w:rPr>
        <w:t>doğru</w:t>
      </w:r>
      <w:r>
        <w:rPr>
          <w:spacing w:val="-32"/>
          <w:w w:val="95"/>
        </w:rPr>
        <w:t xml:space="preserve"> </w:t>
      </w:r>
      <w:r>
        <w:rPr>
          <w:w w:val="95"/>
        </w:rPr>
        <w:t>ilerleyerek</w:t>
      </w:r>
      <w:r>
        <w:rPr>
          <w:spacing w:val="-33"/>
          <w:w w:val="95"/>
        </w:rPr>
        <w:t xml:space="preserve"> </w:t>
      </w:r>
      <w:r>
        <w:rPr>
          <w:w w:val="95"/>
        </w:rPr>
        <w:t>önce</w:t>
      </w:r>
      <w:r>
        <w:rPr>
          <w:spacing w:val="-31"/>
          <w:w w:val="95"/>
        </w:rPr>
        <w:t xml:space="preserve"> </w:t>
      </w:r>
      <w:r>
        <w:rPr>
          <w:w w:val="95"/>
        </w:rPr>
        <w:t>Bağdat'ı</w:t>
      </w:r>
      <w:r>
        <w:rPr>
          <w:spacing w:val="-32"/>
          <w:w w:val="95"/>
        </w:rPr>
        <w:t xml:space="preserve"> </w:t>
      </w:r>
      <w:r>
        <w:rPr>
          <w:w w:val="95"/>
        </w:rPr>
        <w:t>ardından</w:t>
      </w:r>
      <w:r>
        <w:rPr>
          <w:spacing w:val="-32"/>
          <w:w w:val="95"/>
        </w:rPr>
        <w:t xml:space="preserve"> </w:t>
      </w:r>
      <w:r>
        <w:rPr>
          <w:w w:val="95"/>
        </w:rPr>
        <w:t>Kerkük'ü</w:t>
      </w:r>
      <w:r>
        <w:rPr>
          <w:spacing w:val="-33"/>
          <w:w w:val="95"/>
        </w:rPr>
        <w:t xml:space="preserve"> </w:t>
      </w:r>
      <w:r>
        <w:rPr>
          <w:w w:val="95"/>
        </w:rPr>
        <w:t>işgal</w:t>
      </w:r>
      <w:r>
        <w:rPr>
          <w:spacing w:val="-32"/>
          <w:w w:val="95"/>
        </w:rPr>
        <w:t xml:space="preserve"> </w:t>
      </w:r>
      <w:r>
        <w:rPr>
          <w:w w:val="95"/>
        </w:rPr>
        <w:t>etmişler,</w:t>
      </w:r>
      <w:r>
        <w:rPr>
          <w:spacing w:val="-33"/>
          <w:w w:val="95"/>
        </w:rPr>
        <w:t xml:space="preserve"> </w:t>
      </w:r>
      <w:r>
        <w:rPr>
          <w:w w:val="95"/>
        </w:rPr>
        <w:t>Musul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a </w:t>
      </w:r>
      <w:r>
        <w:t>kadar</w:t>
      </w:r>
      <w:r>
        <w:rPr>
          <w:spacing w:val="-15"/>
        </w:rPr>
        <w:t xml:space="preserve"> </w:t>
      </w:r>
      <w:r>
        <w:t>ilerlemişlerdir.</w:t>
      </w:r>
    </w:p>
    <w:p w:rsidR="00D2625B" w:rsidRDefault="00DB2E3A">
      <w:pPr>
        <w:pStyle w:val="GvdeMetni"/>
        <w:spacing w:before="4" w:line="292" w:lineRule="auto"/>
        <w:ind w:left="176" w:right="628"/>
      </w:pPr>
      <w:r>
        <w:rPr>
          <w:b/>
          <w:color w:val="0000FF"/>
          <w:w w:val="90"/>
        </w:rPr>
        <w:t xml:space="preserve">NOT: </w:t>
      </w:r>
      <w:r>
        <w:rPr>
          <w:w w:val="90"/>
        </w:rPr>
        <w:t xml:space="preserve">Mondros Ateşkes Antlaşması imzalandığı sırada Kerkük işgal edilmiş ancak Musul henüz işgal </w:t>
      </w:r>
      <w:r>
        <w:t>altında değildir. Bu önemlidir çünkü Misak-ı Millî buna göre şekillenmiştir.</w:t>
      </w:r>
    </w:p>
    <w:p w:rsidR="00D2625B" w:rsidRDefault="00DB2E3A">
      <w:pPr>
        <w:pStyle w:val="Heading4"/>
        <w:spacing w:line="252" w:lineRule="exact"/>
      </w:pPr>
      <w:r>
        <w:rPr>
          <w:color w:val="0000FF"/>
          <w:w w:val="95"/>
        </w:rPr>
        <w:t>Sonuç olarak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6"/>
        <w:ind w:left="884" w:hanging="481"/>
        <w:rPr>
          <w:rFonts w:ascii="Symbol" w:hAnsi="Symbol"/>
        </w:rPr>
      </w:pPr>
      <w:r>
        <w:t>Irak cephesi</w:t>
      </w:r>
      <w:r>
        <w:rPr>
          <w:spacing w:val="-28"/>
        </w:rPr>
        <w:t xml:space="preserve"> </w:t>
      </w:r>
      <w:r>
        <w:t>kaybedildi.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1"/>
        <w:ind w:left="884" w:hanging="481"/>
        <w:rPr>
          <w:rFonts w:ascii="Symbol" w:hAnsi="Symbol"/>
        </w:rPr>
      </w:pPr>
      <w:r>
        <w:t>İngilizler,</w:t>
      </w:r>
      <w:r>
        <w:rPr>
          <w:spacing w:val="-16"/>
        </w:rPr>
        <w:t xml:space="preserve"> </w:t>
      </w:r>
      <w:r>
        <w:t>Kerkük</w:t>
      </w:r>
      <w:r>
        <w:rPr>
          <w:spacing w:val="-15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Irak’ı</w:t>
      </w:r>
      <w:r>
        <w:rPr>
          <w:spacing w:val="-14"/>
        </w:rPr>
        <w:t xml:space="preserve"> </w:t>
      </w:r>
      <w:r>
        <w:t>işgal</w:t>
      </w:r>
      <w:r>
        <w:rPr>
          <w:spacing w:val="-14"/>
        </w:rPr>
        <w:t xml:space="preserve"> </w:t>
      </w:r>
      <w:r>
        <w:t>ettiler.</w:t>
      </w:r>
    </w:p>
    <w:p w:rsidR="00D2625B" w:rsidRDefault="00D2625B">
      <w:pPr>
        <w:jc w:val="right"/>
        <w:rPr>
          <w:sz w:val="28"/>
        </w:rPr>
        <w:sectPr w:rsidR="00D2625B">
          <w:type w:val="continuous"/>
          <w:pgSz w:w="11910" w:h="16840"/>
          <w:pgMar w:top="1400" w:right="980" w:bottom="960" w:left="1240" w:header="708" w:footer="708" w:gutter="0"/>
          <w:cols w:space="708"/>
        </w:sectPr>
      </w:pPr>
    </w:p>
    <w:p w:rsidR="00D2625B" w:rsidRDefault="00D2625B">
      <w:pPr>
        <w:pStyle w:val="GvdeMetni"/>
        <w:spacing w:before="5"/>
        <w:rPr>
          <w:b/>
          <w:sz w:val="11"/>
        </w:rPr>
      </w:pPr>
    </w:p>
    <w:p w:rsidR="00D2625B" w:rsidRDefault="00DB2E3A">
      <w:pPr>
        <w:pStyle w:val="GvdeMetni"/>
        <w:ind w:left="206" w:right="-8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710518" cy="357073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518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5B" w:rsidRDefault="00DB2E3A">
      <w:pPr>
        <w:pStyle w:val="GvdeMetni"/>
        <w:spacing w:before="23"/>
        <w:ind w:left="404"/>
      </w:pPr>
      <w:r>
        <w:t>Deniz Zaferi olarak geçmiştir.</w:t>
      </w:r>
    </w:p>
    <w:p w:rsidR="00D2625B" w:rsidRDefault="00DB2E3A">
      <w:pPr>
        <w:pStyle w:val="Heading3"/>
        <w:numPr>
          <w:ilvl w:val="0"/>
          <w:numId w:val="1"/>
        </w:numPr>
        <w:tabs>
          <w:tab w:val="left" w:pos="380"/>
        </w:tabs>
        <w:spacing w:before="131"/>
        <w:ind w:left="379" w:hanging="241"/>
      </w:pPr>
      <w:r>
        <w:rPr>
          <w:color w:val="FF0000"/>
          <w:w w:val="73"/>
        </w:rPr>
        <w:br w:type="column"/>
      </w:r>
      <w:r>
        <w:rPr>
          <w:color w:val="FF0000"/>
          <w:w w:val="90"/>
        </w:rPr>
        <w:lastRenderedPageBreak/>
        <w:t>ÇANAKKALE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CEPHESİ</w:t>
      </w:r>
    </w:p>
    <w:p w:rsidR="00D2625B" w:rsidRDefault="00D2625B">
      <w:pPr>
        <w:pStyle w:val="GvdeMetni"/>
        <w:spacing w:before="3"/>
        <w:rPr>
          <w:b/>
          <w:sz w:val="32"/>
        </w:rPr>
      </w:pPr>
    </w:p>
    <w:p w:rsidR="00D2625B" w:rsidRDefault="00DB2E3A">
      <w:pPr>
        <w:pStyle w:val="Heading4"/>
        <w:ind w:left="139"/>
        <w:jc w:val="both"/>
      </w:pPr>
      <w:r>
        <w:rPr>
          <w:color w:val="0000FF"/>
          <w:w w:val="95"/>
        </w:rPr>
        <w:t>Cephenin açılma nedenleri: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368"/>
        </w:tabs>
        <w:spacing w:before="52"/>
        <w:ind w:left="367" w:hanging="229"/>
      </w:pPr>
      <w:r>
        <w:t>İstanbul’u</w:t>
      </w:r>
      <w:r>
        <w:rPr>
          <w:spacing w:val="-37"/>
        </w:rPr>
        <w:t xml:space="preserve"> </w:t>
      </w:r>
      <w:r>
        <w:t>alarak</w:t>
      </w:r>
      <w:r>
        <w:rPr>
          <w:spacing w:val="-37"/>
        </w:rPr>
        <w:t xml:space="preserve"> </w:t>
      </w:r>
      <w:r>
        <w:t>savaşı</w:t>
      </w:r>
      <w:r>
        <w:rPr>
          <w:spacing w:val="-36"/>
        </w:rPr>
        <w:t xml:space="preserve"> </w:t>
      </w:r>
      <w:r>
        <w:t>çok</w:t>
      </w:r>
      <w:r>
        <w:rPr>
          <w:spacing w:val="-38"/>
        </w:rPr>
        <w:t xml:space="preserve"> </w:t>
      </w:r>
      <w:r>
        <w:t>kısa</w:t>
      </w:r>
      <w:r>
        <w:rPr>
          <w:spacing w:val="-38"/>
        </w:rPr>
        <w:t xml:space="preserve"> </w:t>
      </w:r>
      <w:r>
        <w:t>sürede</w:t>
      </w:r>
      <w:r>
        <w:rPr>
          <w:spacing w:val="-36"/>
        </w:rPr>
        <w:t xml:space="preserve"> </w:t>
      </w:r>
      <w:r>
        <w:t>bitirmek.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368"/>
        </w:tabs>
        <w:spacing w:before="50" w:line="288" w:lineRule="auto"/>
        <w:ind w:left="139" w:right="766" w:firstLine="0"/>
      </w:pPr>
      <w:r>
        <w:rPr>
          <w:w w:val="90"/>
        </w:rPr>
        <w:t>Osmanlı</w:t>
      </w:r>
      <w:r>
        <w:rPr>
          <w:spacing w:val="-10"/>
          <w:w w:val="90"/>
        </w:rPr>
        <w:t xml:space="preserve"> </w:t>
      </w:r>
      <w:r>
        <w:rPr>
          <w:w w:val="90"/>
        </w:rPr>
        <w:t>Devletini</w:t>
      </w:r>
      <w:r>
        <w:rPr>
          <w:spacing w:val="-10"/>
          <w:w w:val="90"/>
        </w:rPr>
        <w:t xml:space="preserve"> </w:t>
      </w:r>
      <w:r>
        <w:rPr>
          <w:w w:val="90"/>
        </w:rPr>
        <w:t>savaş</w:t>
      </w:r>
      <w:r>
        <w:rPr>
          <w:spacing w:val="-9"/>
          <w:w w:val="90"/>
        </w:rPr>
        <w:t xml:space="preserve"> </w:t>
      </w:r>
      <w:r>
        <w:rPr>
          <w:w w:val="90"/>
        </w:rPr>
        <w:t>dışı</w:t>
      </w:r>
      <w:r>
        <w:rPr>
          <w:spacing w:val="-10"/>
          <w:w w:val="90"/>
        </w:rPr>
        <w:t xml:space="preserve"> </w:t>
      </w:r>
      <w:r>
        <w:rPr>
          <w:w w:val="90"/>
        </w:rPr>
        <w:t>bırakmak</w:t>
      </w:r>
      <w:r>
        <w:rPr>
          <w:spacing w:val="-10"/>
          <w:w w:val="90"/>
        </w:rPr>
        <w:t xml:space="preserve"> </w:t>
      </w:r>
      <w:r>
        <w:rPr>
          <w:w w:val="90"/>
        </w:rPr>
        <w:t>böylece savaşın</w:t>
      </w:r>
      <w:r>
        <w:rPr>
          <w:spacing w:val="-12"/>
          <w:w w:val="90"/>
        </w:rPr>
        <w:t xml:space="preserve"> </w:t>
      </w:r>
      <w:r>
        <w:rPr>
          <w:w w:val="90"/>
        </w:rPr>
        <w:t>çok</w:t>
      </w:r>
      <w:r>
        <w:rPr>
          <w:spacing w:val="-11"/>
          <w:w w:val="90"/>
        </w:rPr>
        <w:t xml:space="preserve"> </w:t>
      </w:r>
      <w:r>
        <w:rPr>
          <w:w w:val="90"/>
        </w:rPr>
        <w:t>geniş</w:t>
      </w:r>
      <w:r>
        <w:rPr>
          <w:spacing w:val="-11"/>
          <w:w w:val="90"/>
        </w:rPr>
        <w:t xml:space="preserve"> </w:t>
      </w:r>
      <w:r>
        <w:rPr>
          <w:w w:val="90"/>
        </w:rPr>
        <w:t>alanlara</w:t>
      </w:r>
      <w:r>
        <w:rPr>
          <w:spacing w:val="-12"/>
          <w:w w:val="90"/>
        </w:rPr>
        <w:t xml:space="preserve"> </w:t>
      </w:r>
      <w:r>
        <w:rPr>
          <w:w w:val="90"/>
        </w:rPr>
        <w:t>yayılmasını</w:t>
      </w:r>
      <w:r>
        <w:rPr>
          <w:spacing w:val="-10"/>
          <w:w w:val="90"/>
        </w:rPr>
        <w:t xml:space="preserve"> </w:t>
      </w:r>
      <w:r>
        <w:rPr>
          <w:w w:val="90"/>
        </w:rPr>
        <w:t>önlemek.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368"/>
        </w:tabs>
        <w:spacing w:before="6" w:line="288" w:lineRule="auto"/>
        <w:ind w:left="139" w:right="851" w:firstLine="0"/>
      </w:pPr>
      <w:r>
        <w:rPr>
          <w:w w:val="90"/>
        </w:rPr>
        <w:t xml:space="preserve">Rusya’ya yardım göndermek.(Çarlık yönetimi </w:t>
      </w:r>
      <w:r>
        <w:t>savaşın</w:t>
      </w:r>
      <w:r>
        <w:rPr>
          <w:spacing w:val="-30"/>
        </w:rPr>
        <w:t xml:space="preserve"> </w:t>
      </w:r>
      <w:r>
        <w:t>külfetleri</w:t>
      </w:r>
      <w:r>
        <w:rPr>
          <w:spacing w:val="-28"/>
        </w:rPr>
        <w:t xml:space="preserve"> </w:t>
      </w:r>
      <w:r>
        <w:t>ile</w:t>
      </w:r>
      <w:r>
        <w:rPr>
          <w:spacing w:val="-31"/>
        </w:rPr>
        <w:t xml:space="preserve"> </w:t>
      </w:r>
      <w:r>
        <w:t>birlikte</w:t>
      </w:r>
      <w:r>
        <w:rPr>
          <w:spacing w:val="-30"/>
        </w:rPr>
        <w:t xml:space="preserve"> </w:t>
      </w:r>
      <w:r>
        <w:t>zor</w:t>
      </w:r>
      <w:r>
        <w:rPr>
          <w:spacing w:val="-30"/>
        </w:rPr>
        <w:t xml:space="preserve"> </w:t>
      </w:r>
      <w:r>
        <w:t>durumda.)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368"/>
        </w:tabs>
        <w:spacing w:before="1"/>
        <w:ind w:left="367" w:hanging="229"/>
      </w:pPr>
      <w:r>
        <w:t>Rusya’dan</w:t>
      </w:r>
      <w:r>
        <w:rPr>
          <w:spacing w:val="-26"/>
        </w:rPr>
        <w:t xml:space="preserve"> </w:t>
      </w:r>
      <w:r>
        <w:t>malzeme</w:t>
      </w:r>
      <w:r>
        <w:rPr>
          <w:spacing w:val="-27"/>
        </w:rPr>
        <w:t xml:space="preserve"> </w:t>
      </w:r>
      <w:r>
        <w:t>ve</w:t>
      </w:r>
      <w:r>
        <w:rPr>
          <w:spacing w:val="-24"/>
        </w:rPr>
        <w:t xml:space="preserve"> </w:t>
      </w:r>
      <w:r>
        <w:t>tarım</w:t>
      </w:r>
      <w:r>
        <w:rPr>
          <w:spacing w:val="-25"/>
        </w:rPr>
        <w:t xml:space="preserve"> </w:t>
      </w:r>
      <w:r>
        <w:t>ürünü</w:t>
      </w:r>
      <w:r>
        <w:rPr>
          <w:spacing w:val="-23"/>
        </w:rPr>
        <w:t xml:space="preserve"> </w:t>
      </w:r>
      <w:r>
        <w:t>almak.</w:t>
      </w:r>
    </w:p>
    <w:p w:rsidR="00D2625B" w:rsidRDefault="00D2625B">
      <w:pPr>
        <w:pStyle w:val="GvdeMetni"/>
        <w:spacing w:before="5"/>
        <w:rPr>
          <w:sz w:val="31"/>
        </w:rPr>
      </w:pPr>
    </w:p>
    <w:p w:rsidR="00D2625B" w:rsidRDefault="00DB2E3A">
      <w:pPr>
        <w:pStyle w:val="Heading4"/>
        <w:ind w:left="139"/>
        <w:jc w:val="both"/>
      </w:pPr>
      <w:r>
        <w:rPr>
          <w:color w:val="0000FF"/>
        </w:rPr>
        <w:t>Cephede Mücadele;</w:t>
      </w:r>
    </w:p>
    <w:p w:rsidR="00D2625B" w:rsidRDefault="00DB2E3A">
      <w:pPr>
        <w:pStyle w:val="ListeParagraf"/>
        <w:numPr>
          <w:ilvl w:val="0"/>
          <w:numId w:val="7"/>
        </w:numPr>
        <w:tabs>
          <w:tab w:val="left" w:pos="368"/>
        </w:tabs>
        <w:spacing w:before="52" w:line="292" w:lineRule="auto"/>
        <w:ind w:left="139" w:right="442" w:firstLine="0"/>
        <w:jc w:val="both"/>
      </w:pPr>
      <w:r>
        <w:rPr>
          <w:w w:val="95"/>
        </w:rPr>
        <w:t>Çanakkale</w:t>
      </w:r>
      <w:r>
        <w:rPr>
          <w:spacing w:val="-32"/>
          <w:w w:val="95"/>
        </w:rPr>
        <w:t xml:space="preserve"> </w:t>
      </w:r>
      <w:r>
        <w:rPr>
          <w:w w:val="95"/>
        </w:rPr>
        <w:t>Muharebeleri</w:t>
      </w:r>
      <w:r>
        <w:rPr>
          <w:spacing w:val="-32"/>
          <w:w w:val="95"/>
        </w:rPr>
        <w:t xml:space="preserve"> </w:t>
      </w:r>
      <w:r>
        <w:rPr>
          <w:w w:val="95"/>
        </w:rPr>
        <w:t>iki</w:t>
      </w:r>
      <w:r>
        <w:rPr>
          <w:spacing w:val="-33"/>
          <w:w w:val="95"/>
        </w:rPr>
        <w:t xml:space="preserve"> </w:t>
      </w:r>
      <w:r>
        <w:rPr>
          <w:w w:val="95"/>
        </w:rPr>
        <w:t>kısımdan</w:t>
      </w:r>
      <w:r>
        <w:rPr>
          <w:spacing w:val="-33"/>
          <w:w w:val="95"/>
        </w:rPr>
        <w:t xml:space="preserve"> </w:t>
      </w:r>
      <w:r>
        <w:rPr>
          <w:w w:val="95"/>
        </w:rPr>
        <w:t>oluşur.</w:t>
      </w:r>
      <w:r>
        <w:rPr>
          <w:spacing w:val="-33"/>
          <w:w w:val="95"/>
        </w:rPr>
        <w:t xml:space="preserve"> </w:t>
      </w:r>
      <w:r>
        <w:rPr>
          <w:w w:val="95"/>
        </w:rPr>
        <w:t>İtilaf Devletleri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w w:val="95"/>
        </w:rPr>
        <w:t>zamana</w:t>
      </w:r>
      <w:r>
        <w:rPr>
          <w:spacing w:val="-29"/>
          <w:w w:val="95"/>
        </w:rPr>
        <w:t xml:space="preserve"> </w:t>
      </w:r>
      <w:r>
        <w:rPr>
          <w:w w:val="95"/>
        </w:rPr>
        <w:t>kadar</w:t>
      </w:r>
      <w:r>
        <w:rPr>
          <w:spacing w:val="-28"/>
          <w:w w:val="95"/>
        </w:rPr>
        <w:t xml:space="preserve"> </w:t>
      </w:r>
      <w:r>
        <w:rPr>
          <w:w w:val="95"/>
        </w:rPr>
        <w:t>kurulmuş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büyük</w:t>
      </w:r>
      <w:r>
        <w:rPr>
          <w:spacing w:val="-26"/>
          <w:w w:val="95"/>
        </w:rPr>
        <w:t xml:space="preserve"> </w:t>
      </w:r>
      <w:r>
        <w:rPr>
          <w:w w:val="95"/>
        </w:rPr>
        <w:t>deniz gücüne</w:t>
      </w:r>
      <w:r>
        <w:rPr>
          <w:spacing w:val="-36"/>
          <w:w w:val="95"/>
        </w:rPr>
        <w:t xml:space="preserve"> </w:t>
      </w:r>
      <w:r>
        <w:rPr>
          <w:w w:val="95"/>
        </w:rPr>
        <w:t>sahipti.</w:t>
      </w:r>
      <w:r>
        <w:rPr>
          <w:spacing w:val="-34"/>
          <w:w w:val="95"/>
        </w:rPr>
        <w:t xml:space="preserve"> </w:t>
      </w:r>
      <w:r>
        <w:rPr>
          <w:w w:val="95"/>
        </w:rPr>
        <w:t>Bu</w:t>
      </w:r>
      <w:r>
        <w:rPr>
          <w:spacing w:val="-34"/>
          <w:w w:val="95"/>
        </w:rPr>
        <w:t xml:space="preserve"> </w:t>
      </w:r>
      <w:r>
        <w:rPr>
          <w:w w:val="95"/>
        </w:rPr>
        <w:t>donanma</w:t>
      </w:r>
      <w:r>
        <w:rPr>
          <w:spacing w:val="-36"/>
          <w:w w:val="95"/>
        </w:rPr>
        <w:t xml:space="preserve"> </w:t>
      </w:r>
      <w:r>
        <w:rPr>
          <w:w w:val="95"/>
        </w:rPr>
        <w:t>sayesinde</w:t>
      </w:r>
      <w:r>
        <w:rPr>
          <w:spacing w:val="-35"/>
          <w:w w:val="95"/>
        </w:rPr>
        <w:t xml:space="preserve"> </w:t>
      </w:r>
      <w:r>
        <w:rPr>
          <w:w w:val="95"/>
        </w:rPr>
        <w:t>herhangi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bir </w:t>
      </w:r>
      <w:r>
        <w:t>kara</w:t>
      </w:r>
      <w:r>
        <w:rPr>
          <w:spacing w:val="-43"/>
        </w:rPr>
        <w:t xml:space="preserve"> </w:t>
      </w:r>
      <w:r>
        <w:t>çıkarması</w:t>
      </w:r>
      <w:r>
        <w:rPr>
          <w:spacing w:val="-42"/>
        </w:rPr>
        <w:t xml:space="preserve"> </w:t>
      </w:r>
      <w:r>
        <w:t>yapmadan</w:t>
      </w:r>
      <w:r>
        <w:rPr>
          <w:spacing w:val="-42"/>
        </w:rPr>
        <w:t xml:space="preserve"> </w:t>
      </w:r>
      <w:r>
        <w:t>Çanakkale</w:t>
      </w:r>
      <w:r>
        <w:rPr>
          <w:spacing w:val="-43"/>
        </w:rPr>
        <w:t xml:space="preserve"> </w:t>
      </w:r>
      <w:r>
        <w:t>Boğazını</w:t>
      </w:r>
    </w:p>
    <w:p w:rsidR="00D2625B" w:rsidRDefault="00DB2E3A">
      <w:pPr>
        <w:pStyle w:val="GvdeMetni"/>
        <w:spacing w:line="292" w:lineRule="auto"/>
        <w:ind w:left="139" w:right="948"/>
      </w:pPr>
      <w:r>
        <w:rPr>
          <w:w w:val="95"/>
        </w:rPr>
        <w:t>geçebileceklerini</w:t>
      </w:r>
      <w:r>
        <w:rPr>
          <w:spacing w:val="-25"/>
          <w:w w:val="95"/>
        </w:rPr>
        <w:t xml:space="preserve"> </w:t>
      </w:r>
      <w:r>
        <w:rPr>
          <w:w w:val="95"/>
        </w:rPr>
        <w:t>düşünürler.</w:t>
      </w:r>
      <w:r>
        <w:rPr>
          <w:spacing w:val="-24"/>
          <w:w w:val="95"/>
        </w:rPr>
        <w:t xml:space="preserve"> </w:t>
      </w:r>
      <w:hyperlink r:id="rId32">
        <w:r>
          <w:rPr>
            <w:w w:val="95"/>
          </w:rPr>
          <w:t>18</w:t>
        </w:r>
        <w:r>
          <w:rPr>
            <w:spacing w:val="-25"/>
            <w:w w:val="95"/>
          </w:rPr>
          <w:t xml:space="preserve"> </w:t>
        </w:r>
        <w:r>
          <w:rPr>
            <w:w w:val="95"/>
          </w:rPr>
          <w:t>Mart</w:t>
        </w:r>
        <w:r>
          <w:rPr>
            <w:spacing w:val="-27"/>
            <w:w w:val="95"/>
          </w:rPr>
          <w:t xml:space="preserve"> </w:t>
        </w:r>
        <w:r>
          <w:rPr>
            <w:w w:val="95"/>
          </w:rPr>
          <w:t>1915</w:t>
        </w:r>
        <w:r>
          <w:rPr>
            <w:spacing w:val="-24"/>
            <w:w w:val="95"/>
          </w:rPr>
          <w:t xml:space="preserve"> </w:t>
        </w:r>
      </w:hyperlink>
      <w:r>
        <w:rPr>
          <w:w w:val="95"/>
        </w:rPr>
        <w:t>en güçlü</w:t>
      </w:r>
      <w:r>
        <w:rPr>
          <w:spacing w:val="-32"/>
          <w:w w:val="95"/>
        </w:rPr>
        <w:t xml:space="preserve"> </w:t>
      </w:r>
      <w:r>
        <w:rPr>
          <w:w w:val="95"/>
        </w:rPr>
        <w:t>saldırıyı</w:t>
      </w:r>
      <w:r>
        <w:rPr>
          <w:spacing w:val="-32"/>
          <w:w w:val="95"/>
        </w:rPr>
        <w:t xml:space="preserve"> </w:t>
      </w:r>
      <w:r>
        <w:rPr>
          <w:w w:val="95"/>
        </w:rPr>
        <w:t>yaptıkları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ağır</w:t>
      </w:r>
      <w:r>
        <w:rPr>
          <w:spacing w:val="-32"/>
          <w:w w:val="95"/>
        </w:rPr>
        <w:t xml:space="preserve"> </w:t>
      </w:r>
      <w:r>
        <w:rPr>
          <w:w w:val="95"/>
        </w:rPr>
        <w:t>kayıplarla</w:t>
      </w:r>
      <w:r>
        <w:rPr>
          <w:spacing w:val="-33"/>
          <w:w w:val="95"/>
        </w:rPr>
        <w:t xml:space="preserve"> </w:t>
      </w:r>
      <w:r>
        <w:rPr>
          <w:w w:val="95"/>
        </w:rPr>
        <w:t>geri</w:t>
      </w:r>
    </w:p>
    <w:p w:rsidR="00D2625B" w:rsidRDefault="00DB2E3A">
      <w:pPr>
        <w:pStyle w:val="GvdeMetni"/>
        <w:ind w:left="139"/>
      </w:pPr>
      <w:r>
        <w:t>çekildikleri tarihtir. Tarihimize 18 Mart Çanakkale</w:t>
      </w:r>
    </w:p>
    <w:p w:rsidR="00D2625B" w:rsidRDefault="00D2625B">
      <w:pPr>
        <w:sectPr w:rsidR="00D2625B">
          <w:pgSz w:w="11910" w:h="16840"/>
          <w:pgMar w:top="1580" w:right="980" w:bottom="960" w:left="1240" w:header="0" w:footer="761" w:gutter="0"/>
          <w:cols w:num="2" w:space="708" w:equalWidth="0">
            <w:col w:w="4439" w:space="40"/>
            <w:col w:w="5211"/>
          </w:cols>
        </w:sectPr>
      </w:pP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3" w:line="290" w:lineRule="auto"/>
        <w:ind w:left="404" w:right="590" w:firstLine="0"/>
      </w:pPr>
      <w:r>
        <w:rPr>
          <w:w w:val="95"/>
        </w:rPr>
        <w:lastRenderedPageBreak/>
        <w:t>Bu</w:t>
      </w:r>
      <w:r>
        <w:rPr>
          <w:spacing w:val="-37"/>
          <w:w w:val="95"/>
        </w:rPr>
        <w:t xml:space="preserve"> </w:t>
      </w:r>
      <w:r>
        <w:rPr>
          <w:w w:val="95"/>
        </w:rPr>
        <w:t>zaferde,</w:t>
      </w:r>
      <w:r>
        <w:rPr>
          <w:spacing w:val="-36"/>
          <w:w w:val="95"/>
        </w:rPr>
        <w:t xml:space="preserve"> </w:t>
      </w:r>
      <w:r>
        <w:rPr>
          <w:w w:val="95"/>
        </w:rPr>
        <w:t>Nusrat</w:t>
      </w:r>
      <w:r>
        <w:rPr>
          <w:spacing w:val="-38"/>
          <w:w w:val="95"/>
        </w:rPr>
        <w:t xml:space="preserve"> </w:t>
      </w:r>
      <w:r>
        <w:rPr>
          <w:w w:val="95"/>
        </w:rPr>
        <w:t>Mayın</w:t>
      </w:r>
      <w:r>
        <w:rPr>
          <w:spacing w:val="-37"/>
          <w:w w:val="95"/>
        </w:rPr>
        <w:t xml:space="preserve"> </w:t>
      </w:r>
      <w:r>
        <w:rPr>
          <w:w w:val="95"/>
        </w:rPr>
        <w:t>gemisinin</w:t>
      </w:r>
      <w:r>
        <w:rPr>
          <w:spacing w:val="-35"/>
          <w:w w:val="95"/>
        </w:rPr>
        <w:t xml:space="preserve"> </w:t>
      </w:r>
      <w:r>
        <w:rPr>
          <w:w w:val="95"/>
        </w:rPr>
        <w:t>döşediği</w:t>
      </w:r>
      <w:r>
        <w:rPr>
          <w:spacing w:val="-37"/>
          <w:w w:val="95"/>
        </w:rPr>
        <w:t xml:space="preserve"> </w:t>
      </w:r>
      <w:r>
        <w:rPr>
          <w:w w:val="95"/>
        </w:rPr>
        <w:t>mayınların,</w:t>
      </w:r>
      <w:r>
        <w:rPr>
          <w:spacing w:val="-36"/>
          <w:w w:val="95"/>
        </w:rPr>
        <w:t xml:space="preserve"> </w:t>
      </w:r>
      <w:r>
        <w:rPr>
          <w:w w:val="95"/>
        </w:rPr>
        <w:t>günlerce</w:t>
      </w:r>
      <w:r>
        <w:rPr>
          <w:spacing w:val="-38"/>
          <w:w w:val="95"/>
        </w:rPr>
        <w:t xml:space="preserve"> </w:t>
      </w:r>
      <w:r>
        <w:rPr>
          <w:w w:val="95"/>
        </w:rPr>
        <w:t>süren</w:t>
      </w:r>
      <w:r>
        <w:rPr>
          <w:spacing w:val="-37"/>
          <w:w w:val="95"/>
        </w:rPr>
        <w:t xml:space="preserve"> </w:t>
      </w:r>
      <w:r>
        <w:rPr>
          <w:w w:val="95"/>
        </w:rPr>
        <w:t>ağır</w:t>
      </w:r>
      <w:r>
        <w:rPr>
          <w:spacing w:val="-35"/>
          <w:w w:val="95"/>
        </w:rPr>
        <w:t xml:space="preserve"> </w:t>
      </w:r>
      <w:r>
        <w:rPr>
          <w:w w:val="95"/>
        </w:rPr>
        <w:t>bombardımana rağmen</w:t>
      </w:r>
      <w:r>
        <w:rPr>
          <w:spacing w:val="-31"/>
          <w:w w:val="95"/>
        </w:rPr>
        <w:t xml:space="preserve"> </w:t>
      </w:r>
      <w:r>
        <w:rPr>
          <w:w w:val="95"/>
        </w:rPr>
        <w:t>bataryalarını</w:t>
      </w:r>
      <w:r>
        <w:rPr>
          <w:spacing w:val="-31"/>
          <w:w w:val="95"/>
        </w:rPr>
        <w:t xml:space="preserve"> </w:t>
      </w:r>
      <w:r>
        <w:rPr>
          <w:w w:val="95"/>
        </w:rPr>
        <w:t>terk</w:t>
      </w:r>
      <w:r>
        <w:rPr>
          <w:spacing w:val="-29"/>
          <w:w w:val="95"/>
        </w:rPr>
        <w:t xml:space="preserve"> </w:t>
      </w:r>
      <w:r>
        <w:rPr>
          <w:w w:val="95"/>
        </w:rPr>
        <w:t>etmeyen</w:t>
      </w:r>
      <w:r>
        <w:rPr>
          <w:spacing w:val="-31"/>
          <w:w w:val="95"/>
        </w:rPr>
        <w:t xml:space="preserve"> </w:t>
      </w:r>
      <w:r>
        <w:rPr>
          <w:w w:val="95"/>
        </w:rPr>
        <w:t>Türk</w:t>
      </w:r>
      <w:r>
        <w:rPr>
          <w:spacing w:val="-29"/>
          <w:w w:val="95"/>
        </w:rPr>
        <w:t xml:space="preserve"> </w:t>
      </w:r>
      <w:r>
        <w:rPr>
          <w:w w:val="95"/>
        </w:rPr>
        <w:t>askerinin,</w:t>
      </w:r>
      <w:r>
        <w:rPr>
          <w:spacing w:val="-27"/>
          <w:w w:val="95"/>
        </w:rPr>
        <w:t xml:space="preserve"> </w:t>
      </w:r>
      <w:r>
        <w:rPr>
          <w:w w:val="95"/>
        </w:rPr>
        <w:t>Seyit</w:t>
      </w:r>
      <w:r>
        <w:rPr>
          <w:spacing w:val="-32"/>
          <w:w w:val="95"/>
        </w:rPr>
        <w:t xml:space="preserve"> </w:t>
      </w:r>
      <w:r>
        <w:rPr>
          <w:w w:val="95"/>
        </w:rPr>
        <w:t>onbaşının</w:t>
      </w:r>
      <w:r>
        <w:rPr>
          <w:spacing w:val="-30"/>
          <w:w w:val="95"/>
        </w:rPr>
        <w:t xml:space="preserve"> </w:t>
      </w:r>
      <w:r>
        <w:rPr>
          <w:w w:val="95"/>
        </w:rPr>
        <w:t>insanüstü</w:t>
      </w:r>
      <w:r>
        <w:rPr>
          <w:spacing w:val="-30"/>
          <w:w w:val="95"/>
        </w:rPr>
        <w:t xml:space="preserve"> </w:t>
      </w:r>
      <w:r>
        <w:rPr>
          <w:w w:val="95"/>
        </w:rPr>
        <w:t>çabasının</w:t>
      </w:r>
      <w:r>
        <w:rPr>
          <w:spacing w:val="-31"/>
          <w:w w:val="95"/>
        </w:rPr>
        <w:t xml:space="preserve"> </w:t>
      </w:r>
      <w:r>
        <w:rPr>
          <w:w w:val="95"/>
        </w:rPr>
        <w:t>payı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çok </w:t>
      </w:r>
      <w:r>
        <w:t>büyüktür.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1" w:line="288" w:lineRule="auto"/>
        <w:ind w:left="404" w:right="729" w:firstLine="0"/>
      </w:pPr>
      <w:r>
        <w:rPr>
          <w:w w:val="95"/>
        </w:rPr>
        <w:t>Kara</w:t>
      </w:r>
      <w:r>
        <w:rPr>
          <w:spacing w:val="-43"/>
          <w:w w:val="95"/>
        </w:rPr>
        <w:t xml:space="preserve"> </w:t>
      </w:r>
      <w:r>
        <w:rPr>
          <w:w w:val="95"/>
        </w:rPr>
        <w:t>Muharebeleri</w:t>
      </w:r>
      <w:r>
        <w:rPr>
          <w:spacing w:val="-41"/>
          <w:w w:val="95"/>
        </w:rPr>
        <w:t xml:space="preserve"> </w:t>
      </w:r>
      <w:r>
        <w:rPr>
          <w:w w:val="95"/>
        </w:rPr>
        <w:t>25</w:t>
      </w:r>
      <w:r>
        <w:rPr>
          <w:spacing w:val="-41"/>
          <w:w w:val="95"/>
        </w:rPr>
        <w:t xml:space="preserve"> </w:t>
      </w:r>
      <w:r>
        <w:rPr>
          <w:w w:val="95"/>
        </w:rPr>
        <w:t>Nisan</w:t>
      </w:r>
      <w:r>
        <w:rPr>
          <w:spacing w:val="-42"/>
          <w:w w:val="95"/>
        </w:rPr>
        <w:t xml:space="preserve"> </w:t>
      </w:r>
      <w:r>
        <w:rPr>
          <w:w w:val="95"/>
        </w:rPr>
        <w:t>1915'te</w:t>
      </w:r>
      <w:r>
        <w:rPr>
          <w:spacing w:val="-42"/>
          <w:w w:val="95"/>
        </w:rPr>
        <w:t xml:space="preserve"> </w:t>
      </w:r>
      <w:r>
        <w:rPr>
          <w:w w:val="95"/>
        </w:rPr>
        <w:t>başladı.</w:t>
      </w:r>
      <w:r>
        <w:rPr>
          <w:spacing w:val="-42"/>
          <w:w w:val="95"/>
        </w:rPr>
        <w:t xml:space="preserve"> </w:t>
      </w:r>
      <w:r>
        <w:rPr>
          <w:w w:val="95"/>
        </w:rPr>
        <w:t>Bu</w:t>
      </w:r>
      <w:r>
        <w:rPr>
          <w:spacing w:val="-41"/>
          <w:w w:val="95"/>
        </w:rPr>
        <w:t xml:space="preserve"> </w:t>
      </w:r>
      <w:r>
        <w:rPr>
          <w:w w:val="95"/>
        </w:rPr>
        <w:t>çıkarma</w:t>
      </w:r>
      <w:r>
        <w:rPr>
          <w:spacing w:val="-42"/>
          <w:w w:val="95"/>
        </w:rPr>
        <w:t xml:space="preserve"> </w:t>
      </w:r>
      <w:r>
        <w:rPr>
          <w:w w:val="95"/>
        </w:rPr>
        <w:t>II.</w:t>
      </w:r>
      <w:r>
        <w:rPr>
          <w:spacing w:val="-42"/>
          <w:w w:val="95"/>
        </w:rPr>
        <w:t xml:space="preserve"> </w:t>
      </w:r>
      <w:r>
        <w:rPr>
          <w:w w:val="95"/>
        </w:rPr>
        <w:t>Dünya</w:t>
      </w:r>
      <w:r>
        <w:rPr>
          <w:spacing w:val="-41"/>
          <w:w w:val="95"/>
        </w:rPr>
        <w:t xml:space="preserve"> </w:t>
      </w:r>
      <w:r>
        <w:rPr>
          <w:w w:val="95"/>
        </w:rPr>
        <w:t>Savaşındaki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Normandiya </w:t>
      </w:r>
      <w:r>
        <w:t>çıkarmasına</w:t>
      </w:r>
      <w:r>
        <w:rPr>
          <w:spacing w:val="-27"/>
        </w:rPr>
        <w:t xml:space="preserve"> </w:t>
      </w:r>
      <w:r>
        <w:t>kadar,</w:t>
      </w:r>
      <w:r>
        <w:rPr>
          <w:spacing w:val="-24"/>
        </w:rPr>
        <w:t xml:space="preserve"> </w:t>
      </w:r>
      <w:r>
        <w:t>dünyanın</w:t>
      </w:r>
      <w:r>
        <w:rPr>
          <w:spacing w:val="-22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büyük</w:t>
      </w:r>
      <w:r>
        <w:rPr>
          <w:spacing w:val="-25"/>
        </w:rPr>
        <w:t xml:space="preserve"> </w:t>
      </w:r>
      <w:r>
        <w:t>çıkarma</w:t>
      </w:r>
      <w:r>
        <w:rPr>
          <w:spacing w:val="-26"/>
        </w:rPr>
        <w:t xml:space="preserve"> </w:t>
      </w:r>
      <w:r>
        <w:t>harekâtı</w:t>
      </w:r>
      <w:r>
        <w:rPr>
          <w:spacing w:val="-22"/>
        </w:rPr>
        <w:t xml:space="preserve"> </w:t>
      </w:r>
      <w:r>
        <w:t>olarak</w:t>
      </w:r>
      <w:r>
        <w:rPr>
          <w:spacing w:val="-25"/>
        </w:rPr>
        <w:t xml:space="preserve"> </w:t>
      </w:r>
      <w:r>
        <w:t>kalacaktır.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1" w:line="288" w:lineRule="auto"/>
        <w:ind w:left="404" w:right="717" w:firstLine="0"/>
      </w:pPr>
      <w:r>
        <w:rPr>
          <w:w w:val="90"/>
        </w:rPr>
        <w:t xml:space="preserve">Muharebeler başladığında Mustafa Kemal Yarbay rütbesindedir. Çıkarmanın yapılacağı yeri </w:t>
      </w:r>
      <w:r>
        <w:t>doğru</w:t>
      </w:r>
      <w:r>
        <w:rPr>
          <w:spacing w:val="-34"/>
        </w:rPr>
        <w:t xml:space="preserve"> </w:t>
      </w:r>
      <w:r>
        <w:t>tahmin</w:t>
      </w:r>
      <w:r>
        <w:rPr>
          <w:spacing w:val="-34"/>
        </w:rPr>
        <w:t xml:space="preserve"> </w:t>
      </w:r>
      <w:r>
        <w:t>ederek</w:t>
      </w:r>
      <w:r>
        <w:rPr>
          <w:spacing w:val="-32"/>
        </w:rPr>
        <w:t xml:space="preserve"> </w:t>
      </w:r>
      <w:r>
        <w:t>emrindeki</w:t>
      </w:r>
      <w:r>
        <w:rPr>
          <w:spacing w:val="-33"/>
        </w:rPr>
        <w:t xml:space="preserve"> </w:t>
      </w:r>
      <w:r>
        <w:t>birlikleri</w:t>
      </w:r>
      <w:r>
        <w:rPr>
          <w:spacing w:val="-33"/>
        </w:rPr>
        <w:t xml:space="preserve"> </w:t>
      </w:r>
      <w:r>
        <w:t>oraya</w:t>
      </w:r>
      <w:r>
        <w:rPr>
          <w:spacing w:val="-35"/>
        </w:rPr>
        <w:t xml:space="preserve"> </w:t>
      </w:r>
      <w:r>
        <w:t>kaydırması</w:t>
      </w:r>
      <w:r>
        <w:rPr>
          <w:spacing w:val="-33"/>
        </w:rPr>
        <w:t xml:space="preserve"> </w:t>
      </w:r>
      <w:r>
        <w:t>belki</w:t>
      </w:r>
      <w:r>
        <w:rPr>
          <w:spacing w:val="-34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tüm</w:t>
      </w:r>
      <w:r>
        <w:rPr>
          <w:spacing w:val="-34"/>
        </w:rPr>
        <w:t xml:space="preserve"> </w:t>
      </w:r>
      <w:r>
        <w:t>savaşın</w:t>
      </w:r>
      <w:r>
        <w:rPr>
          <w:spacing w:val="-34"/>
        </w:rPr>
        <w:t xml:space="preserve"> </w:t>
      </w:r>
      <w:r>
        <w:t>kaderini</w:t>
      </w:r>
    </w:p>
    <w:p w:rsidR="00D2625B" w:rsidRDefault="00DB2E3A">
      <w:pPr>
        <w:pStyle w:val="GvdeMetni"/>
        <w:spacing w:before="4"/>
        <w:ind w:left="404"/>
      </w:pPr>
      <w:r>
        <w:t>değiştirmiştir. Ardından Albay rütbesine ve Anafartalar Grup Komutanlığına getirilmiştir.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7" w:line="288" w:lineRule="auto"/>
        <w:ind w:left="404" w:right="1004" w:firstLine="0"/>
      </w:pPr>
      <w:r>
        <w:rPr>
          <w:w w:val="95"/>
        </w:rPr>
        <w:t>Yaklaşık</w:t>
      </w:r>
      <w:r>
        <w:rPr>
          <w:spacing w:val="-28"/>
          <w:w w:val="95"/>
        </w:rPr>
        <w:t xml:space="preserve"> </w:t>
      </w:r>
      <w:r>
        <w:rPr>
          <w:w w:val="95"/>
        </w:rPr>
        <w:t>bir</w:t>
      </w:r>
      <w:r>
        <w:rPr>
          <w:spacing w:val="-29"/>
          <w:w w:val="95"/>
        </w:rPr>
        <w:t xml:space="preserve"> </w:t>
      </w:r>
      <w:r>
        <w:rPr>
          <w:w w:val="95"/>
        </w:rPr>
        <w:t>yıl</w:t>
      </w:r>
      <w:r>
        <w:rPr>
          <w:spacing w:val="-27"/>
          <w:w w:val="95"/>
        </w:rPr>
        <w:t xml:space="preserve"> </w:t>
      </w:r>
      <w:r>
        <w:rPr>
          <w:w w:val="95"/>
        </w:rPr>
        <w:t>devam</w:t>
      </w:r>
      <w:r>
        <w:rPr>
          <w:spacing w:val="-28"/>
          <w:w w:val="95"/>
        </w:rPr>
        <w:t xml:space="preserve"> </w:t>
      </w:r>
      <w:r>
        <w:rPr>
          <w:w w:val="95"/>
        </w:rPr>
        <w:t>eden</w:t>
      </w:r>
      <w:r>
        <w:rPr>
          <w:spacing w:val="-27"/>
          <w:w w:val="95"/>
        </w:rPr>
        <w:t xml:space="preserve"> </w:t>
      </w:r>
      <w:r>
        <w:rPr>
          <w:w w:val="95"/>
        </w:rPr>
        <w:t>kara</w:t>
      </w:r>
      <w:r>
        <w:rPr>
          <w:spacing w:val="-29"/>
          <w:w w:val="95"/>
        </w:rPr>
        <w:t xml:space="preserve"> </w:t>
      </w:r>
      <w:r>
        <w:rPr>
          <w:w w:val="95"/>
        </w:rPr>
        <w:t>muharebeleri</w:t>
      </w:r>
      <w:r>
        <w:rPr>
          <w:spacing w:val="-28"/>
          <w:w w:val="95"/>
        </w:rPr>
        <w:t xml:space="preserve"> </w:t>
      </w:r>
      <w:r>
        <w:rPr>
          <w:w w:val="95"/>
        </w:rPr>
        <w:t>sonucunda</w:t>
      </w:r>
      <w:r>
        <w:rPr>
          <w:spacing w:val="-29"/>
          <w:w w:val="95"/>
        </w:rPr>
        <w:t xml:space="preserve"> </w:t>
      </w:r>
      <w:r>
        <w:rPr>
          <w:w w:val="95"/>
        </w:rPr>
        <w:t>İtilaf</w:t>
      </w:r>
      <w:r>
        <w:rPr>
          <w:spacing w:val="-27"/>
          <w:w w:val="95"/>
        </w:rPr>
        <w:t xml:space="preserve"> </w:t>
      </w:r>
      <w:r>
        <w:rPr>
          <w:w w:val="95"/>
        </w:rPr>
        <w:t>devletleri</w:t>
      </w:r>
      <w:r>
        <w:rPr>
          <w:spacing w:val="-28"/>
          <w:w w:val="95"/>
        </w:rPr>
        <w:t xml:space="preserve"> </w:t>
      </w:r>
      <w:r>
        <w:rPr>
          <w:w w:val="95"/>
        </w:rPr>
        <w:t>hiçbir</w:t>
      </w:r>
      <w:r>
        <w:rPr>
          <w:spacing w:val="-28"/>
          <w:w w:val="95"/>
        </w:rPr>
        <w:t xml:space="preserve"> </w:t>
      </w:r>
      <w:r>
        <w:rPr>
          <w:w w:val="95"/>
        </w:rPr>
        <w:t>şey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elde </w:t>
      </w:r>
      <w:r>
        <w:t>edemeden geri</w:t>
      </w:r>
      <w:r>
        <w:rPr>
          <w:spacing w:val="-24"/>
        </w:rPr>
        <w:t xml:space="preserve"> </w:t>
      </w:r>
      <w:r>
        <w:t>çekilmişlerdir.</w:t>
      </w:r>
    </w:p>
    <w:p w:rsidR="00D2625B" w:rsidRDefault="00D2625B">
      <w:pPr>
        <w:pStyle w:val="GvdeMetni"/>
        <w:spacing w:before="1"/>
        <w:rPr>
          <w:sz w:val="27"/>
        </w:rPr>
      </w:pPr>
    </w:p>
    <w:p w:rsidR="00D2625B" w:rsidRDefault="00DB2E3A">
      <w:pPr>
        <w:pStyle w:val="Heading4"/>
      </w:pPr>
      <w:r>
        <w:rPr>
          <w:color w:val="0000FF"/>
          <w:w w:val="95"/>
        </w:rPr>
        <w:t>Sonuçları;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2"/>
        <w:ind w:left="884" w:hanging="481"/>
      </w:pPr>
      <w:r>
        <w:t>İtilaf</w:t>
      </w:r>
      <w:r>
        <w:rPr>
          <w:spacing w:val="-26"/>
        </w:rPr>
        <w:t xml:space="preserve"> </w:t>
      </w:r>
      <w:r>
        <w:t>devletleri</w:t>
      </w:r>
      <w:r>
        <w:rPr>
          <w:spacing w:val="-25"/>
        </w:rPr>
        <w:t xml:space="preserve"> </w:t>
      </w:r>
      <w:r>
        <w:t>Amaçladıkları</w:t>
      </w:r>
      <w:r>
        <w:rPr>
          <w:spacing w:val="-25"/>
        </w:rPr>
        <w:t xml:space="preserve"> </w:t>
      </w:r>
      <w:r>
        <w:t>şeylere</w:t>
      </w:r>
      <w:r>
        <w:rPr>
          <w:spacing w:val="-24"/>
        </w:rPr>
        <w:t xml:space="preserve"> </w:t>
      </w:r>
      <w:r>
        <w:t>ulamadılar.</w:t>
      </w:r>
      <w:r>
        <w:rPr>
          <w:spacing w:val="-22"/>
        </w:rPr>
        <w:t xml:space="preserve"> </w:t>
      </w:r>
      <w:r>
        <w:t>Osmanlı</w:t>
      </w:r>
      <w:r>
        <w:rPr>
          <w:spacing w:val="-25"/>
        </w:rPr>
        <w:t xml:space="preserve"> </w:t>
      </w:r>
      <w:r>
        <w:t>savaş</w:t>
      </w:r>
      <w:r>
        <w:rPr>
          <w:spacing w:val="-25"/>
        </w:rPr>
        <w:t xml:space="preserve"> </w:t>
      </w:r>
      <w:r>
        <w:t>dışı</w:t>
      </w:r>
      <w:r>
        <w:rPr>
          <w:spacing w:val="-25"/>
        </w:rPr>
        <w:t xml:space="preserve"> </w:t>
      </w:r>
      <w:r>
        <w:t>kalmadı.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1"/>
        <w:ind w:left="884" w:hanging="481"/>
      </w:pPr>
      <w:r>
        <w:t>Çanakkale</w:t>
      </w:r>
      <w:r>
        <w:rPr>
          <w:spacing w:val="-22"/>
        </w:rPr>
        <w:t xml:space="preserve"> </w:t>
      </w:r>
      <w:r>
        <w:t>Savaşları</w:t>
      </w:r>
      <w:r>
        <w:rPr>
          <w:spacing w:val="-21"/>
        </w:rPr>
        <w:t xml:space="preserve"> </w:t>
      </w:r>
      <w:r>
        <w:t>I.</w:t>
      </w:r>
      <w:r>
        <w:rPr>
          <w:spacing w:val="-22"/>
        </w:rPr>
        <w:t xml:space="preserve"> </w:t>
      </w:r>
      <w:r>
        <w:t>Dünya</w:t>
      </w:r>
      <w:r>
        <w:rPr>
          <w:spacing w:val="-21"/>
        </w:rPr>
        <w:t xml:space="preserve"> </w:t>
      </w:r>
      <w:r>
        <w:t>Savaşını</w:t>
      </w:r>
      <w:r>
        <w:rPr>
          <w:spacing w:val="-22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az</w:t>
      </w:r>
      <w:r>
        <w:rPr>
          <w:spacing w:val="-23"/>
        </w:rPr>
        <w:t xml:space="preserve"> </w:t>
      </w:r>
      <w:r>
        <w:t>2</w:t>
      </w:r>
      <w:r>
        <w:rPr>
          <w:spacing w:val="-20"/>
        </w:rPr>
        <w:t xml:space="preserve"> </w:t>
      </w:r>
      <w:r>
        <w:t>yıl</w:t>
      </w:r>
      <w:r>
        <w:rPr>
          <w:spacing w:val="-21"/>
        </w:rPr>
        <w:t xml:space="preserve"> </w:t>
      </w:r>
      <w:r>
        <w:t>daha</w:t>
      </w:r>
      <w:r>
        <w:rPr>
          <w:spacing w:val="-25"/>
        </w:rPr>
        <w:t xml:space="preserve"> </w:t>
      </w:r>
      <w:r>
        <w:t>uzatmıştır.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4"/>
        <w:ind w:left="884" w:hanging="481"/>
      </w:pPr>
      <w:r>
        <w:t>I.</w:t>
      </w:r>
      <w:r>
        <w:rPr>
          <w:spacing w:val="-18"/>
        </w:rPr>
        <w:t xml:space="preserve"> </w:t>
      </w:r>
      <w:r>
        <w:t>Dünya</w:t>
      </w:r>
      <w:r>
        <w:rPr>
          <w:spacing w:val="-19"/>
        </w:rPr>
        <w:t xml:space="preserve"> </w:t>
      </w:r>
      <w:r>
        <w:t>Savaşı</w:t>
      </w:r>
      <w:r>
        <w:rPr>
          <w:spacing w:val="-16"/>
        </w:rPr>
        <w:t xml:space="preserve"> </w:t>
      </w:r>
      <w:r>
        <w:t>çok</w:t>
      </w:r>
      <w:r>
        <w:rPr>
          <w:spacing w:val="-13"/>
        </w:rPr>
        <w:t xml:space="preserve"> </w:t>
      </w:r>
      <w:r>
        <w:t>geniş</w:t>
      </w:r>
      <w:r>
        <w:rPr>
          <w:spacing w:val="-16"/>
        </w:rPr>
        <w:t xml:space="preserve"> </w:t>
      </w:r>
      <w:r>
        <w:t>bir</w:t>
      </w:r>
      <w:r>
        <w:rPr>
          <w:spacing w:val="-18"/>
        </w:rPr>
        <w:t xml:space="preserve"> </w:t>
      </w:r>
      <w:r>
        <w:t>alana</w:t>
      </w:r>
      <w:r>
        <w:rPr>
          <w:spacing w:val="-19"/>
        </w:rPr>
        <w:t xml:space="preserve"> </w:t>
      </w:r>
      <w:r>
        <w:t>yayılmıştır.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1" w:line="288" w:lineRule="auto"/>
        <w:ind w:left="404" w:right="1193" w:firstLine="0"/>
      </w:pPr>
      <w:r>
        <w:rPr>
          <w:w w:val="95"/>
        </w:rPr>
        <w:t>Rusya'ya</w:t>
      </w:r>
      <w:r>
        <w:rPr>
          <w:spacing w:val="-39"/>
          <w:w w:val="95"/>
        </w:rPr>
        <w:t xml:space="preserve"> </w:t>
      </w:r>
      <w:r>
        <w:rPr>
          <w:w w:val="95"/>
        </w:rPr>
        <w:t>yardım</w:t>
      </w:r>
      <w:r>
        <w:rPr>
          <w:spacing w:val="-37"/>
          <w:w w:val="95"/>
        </w:rPr>
        <w:t xml:space="preserve"> </w:t>
      </w:r>
      <w:r>
        <w:rPr>
          <w:w w:val="95"/>
        </w:rPr>
        <w:t>gitmedi.</w:t>
      </w:r>
      <w:r>
        <w:rPr>
          <w:spacing w:val="-37"/>
          <w:w w:val="95"/>
        </w:rPr>
        <w:t xml:space="preserve"> </w:t>
      </w:r>
      <w:r>
        <w:rPr>
          <w:w w:val="95"/>
        </w:rPr>
        <w:t>Rusya’da</w:t>
      </w:r>
      <w:r>
        <w:rPr>
          <w:spacing w:val="-38"/>
          <w:w w:val="95"/>
        </w:rPr>
        <w:t xml:space="preserve"> </w:t>
      </w:r>
      <w:r>
        <w:rPr>
          <w:w w:val="95"/>
        </w:rPr>
        <w:t>Bolşevik</w:t>
      </w:r>
      <w:r>
        <w:rPr>
          <w:spacing w:val="-38"/>
          <w:w w:val="95"/>
        </w:rPr>
        <w:t xml:space="preserve"> </w:t>
      </w:r>
      <w:r>
        <w:rPr>
          <w:w w:val="95"/>
        </w:rPr>
        <w:t>İhtilali</w:t>
      </w:r>
      <w:r>
        <w:rPr>
          <w:spacing w:val="-36"/>
          <w:w w:val="95"/>
        </w:rPr>
        <w:t xml:space="preserve"> </w:t>
      </w:r>
      <w:r>
        <w:rPr>
          <w:w w:val="95"/>
        </w:rPr>
        <w:t>çıktı.</w:t>
      </w:r>
      <w:r>
        <w:rPr>
          <w:spacing w:val="-38"/>
          <w:w w:val="95"/>
        </w:rPr>
        <w:t xml:space="preserve"> </w:t>
      </w:r>
      <w:r>
        <w:rPr>
          <w:w w:val="95"/>
        </w:rPr>
        <w:t>Çarlık</w:t>
      </w:r>
      <w:r>
        <w:rPr>
          <w:spacing w:val="-37"/>
          <w:w w:val="95"/>
        </w:rPr>
        <w:t xml:space="preserve"> </w:t>
      </w:r>
      <w:r>
        <w:rPr>
          <w:w w:val="95"/>
        </w:rPr>
        <w:t>rejimi</w:t>
      </w:r>
      <w:r>
        <w:rPr>
          <w:spacing w:val="-37"/>
          <w:w w:val="95"/>
        </w:rPr>
        <w:t xml:space="preserve"> </w:t>
      </w:r>
      <w:r>
        <w:rPr>
          <w:w w:val="95"/>
        </w:rPr>
        <w:t>devrildi</w:t>
      </w:r>
      <w:r>
        <w:rPr>
          <w:spacing w:val="-37"/>
          <w:w w:val="95"/>
        </w:rPr>
        <w:t xml:space="preserve"> </w:t>
      </w:r>
      <w:r>
        <w:rPr>
          <w:w w:val="95"/>
        </w:rPr>
        <w:t>ve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Rusya </w:t>
      </w:r>
      <w:r>
        <w:t>savaştan</w:t>
      </w:r>
      <w:r>
        <w:rPr>
          <w:spacing w:val="-15"/>
        </w:rPr>
        <w:t xml:space="preserve"> </w:t>
      </w:r>
      <w:r>
        <w:t>çekildi.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1" w:line="288" w:lineRule="auto"/>
        <w:ind w:left="404" w:right="744" w:firstLine="0"/>
      </w:pPr>
      <w:r>
        <w:rPr>
          <w:w w:val="95"/>
        </w:rPr>
        <w:t>Mustafa</w:t>
      </w:r>
      <w:r>
        <w:rPr>
          <w:spacing w:val="-28"/>
          <w:w w:val="95"/>
        </w:rPr>
        <w:t xml:space="preserve"> </w:t>
      </w:r>
      <w:r>
        <w:rPr>
          <w:w w:val="95"/>
        </w:rPr>
        <w:t>Kemal,</w:t>
      </w:r>
      <w:r>
        <w:rPr>
          <w:spacing w:val="-26"/>
          <w:w w:val="95"/>
        </w:rPr>
        <w:t xml:space="preserve"> </w:t>
      </w:r>
      <w:r>
        <w:rPr>
          <w:w w:val="95"/>
        </w:rPr>
        <w:t>Ulusal</w:t>
      </w:r>
      <w:r>
        <w:rPr>
          <w:spacing w:val="-26"/>
          <w:w w:val="95"/>
        </w:rPr>
        <w:t xml:space="preserve"> </w:t>
      </w:r>
      <w:r>
        <w:rPr>
          <w:w w:val="95"/>
        </w:rPr>
        <w:t>bir</w:t>
      </w:r>
      <w:r>
        <w:rPr>
          <w:spacing w:val="-27"/>
          <w:w w:val="95"/>
        </w:rPr>
        <w:t xml:space="preserve"> </w:t>
      </w:r>
      <w:r>
        <w:rPr>
          <w:w w:val="95"/>
        </w:rPr>
        <w:t>kahraman</w:t>
      </w:r>
      <w:r>
        <w:rPr>
          <w:spacing w:val="-26"/>
          <w:w w:val="95"/>
        </w:rPr>
        <w:t xml:space="preserve"> </w:t>
      </w:r>
      <w:r>
        <w:rPr>
          <w:w w:val="95"/>
        </w:rPr>
        <w:t>haline</w:t>
      </w:r>
      <w:r>
        <w:rPr>
          <w:spacing w:val="-27"/>
          <w:w w:val="95"/>
        </w:rPr>
        <w:t xml:space="preserve"> </w:t>
      </w:r>
      <w:r>
        <w:rPr>
          <w:w w:val="95"/>
        </w:rPr>
        <w:t>geldi.</w:t>
      </w:r>
      <w:r>
        <w:rPr>
          <w:spacing w:val="-27"/>
          <w:w w:val="95"/>
        </w:rPr>
        <w:t xml:space="preserve"> </w:t>
      </w:r>
      <w:r>
        <w:rPr>
          <w:w w:val="95"/>
        </w:rPr>
        <w:t>Bu,</w:t>
      </w:r>
      <w:r>
        <w:rPr>
          <w:spacing w:val="-26"/>
          <w:w w:val="95"/>
        </w:rPr>
        <w:t xml:space="preserve"> </w:t>
      </w:r>
      <w:r>
        <w:rPr>
          <w:w w:val="95"/>
        </w:rPr>
        <w:t>Milli</w:t>
      </w:r>
      <w:r>
        <w:rPr>
          <w:spacing w:val="-25"/>
          <w:w w:val="95"/>
        </w:rPr>
        <w:t xml:space="preserve"> </w:t>
      </w:r>
      <w:r>
        <w:rPr>
          <w:w w:val="95"/>
        </w:rPr>
        <w:t>mücadelede</w:t>
      </w:r>
      <w:r>
        <w:rPr>
          <w:spacing w:val="-28"/>
          <w:w w:val="95"/>
        </w:rPr>
        <w:t xml:space="preserve"> </w:t>
      </w:r>
      <w:r>
        <w:rPr>
          <w:w w:val="95"/>
        </w:rPr>
        <w:t>onun</w:t>
      </w:r>
      <w:r>
        <w:rPr>
          <w:spacing w:val="-26"/>
          <w:w w:val="95"/>
        </w:rPr>
        <w:t xml:space="preserve"> </w:t>
      </w:r>
      <w:r>
        <w:rPr>
          <w:w w:val="95"/>
        </w:rPr>
        <w:t>lider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olmasını </w:t>
      </w:r>
      <w:r>
        <w:t>sağlayan temel etken</w:t>
      </w:r>
      <w:r>
        <w:rPr>
          <w:spacing w:val="-41"/>
        </w:rPr>
        <w:t xml:space="preserve"> </w:t>
      </w:r>
      <w:r>
        <w:t>olmuştur.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1" w:line="290" w:lineRule="auto"/>
        <w:ind w:left="404" w:right="445" w:firstLine="0"/>
      </w:pPr>
      <w:r>
        <w:rPr>
          <w:w w:val="90"/>
        </w:rPr>
        <w:t>Milli</w:t>
      </w:r>
      <w:r>
        <w:rPr>
          <w:spacing w:val="-16"/>
          <w:w w:val="90"/>
        </w:rPr>
        <w:t xml:space="preserve"> </w:t>
      </w:r>
      <w:r>
        <w:rPr>
          <w:w w:val="90"/>
        </w:rPr>
        <w:t>direniş</w:t>
      </w:r>
      <w:r>
        <w:rPr>
          <w:spacing w:val="-15"/>
          <w:w w:val="90"/>
        </w:rPr>
        <w:t xml:space="preserve"> </w:t>
      </w:r>
      <w:r>
        <w:rPr>
          <w:w w:val="90"/>
        </w:rPr>
        <w:t>ruhu</w:t>
      </w:r>
      <w:r>
        <w:rPr>
          <w:spacing w:val="-16"/>
          <w:w w:val="90"/>
        </w:rPr>
        <w:t xml:space="preserve"> </w:t>
      </w:r>
      <w:r>
        <w:rPr>
          <w:w w:val="90"/>
        </w:rPr>
        <w:t>doğdu.</w:t>
      </w:r>
      <w:r>
        <w:rPr>
          <w:spacing w:val="-13"/>
          <w:w w:val="90"/>
        </w:rPr>
        <w:t xml:space="preserve"> </w:t>
      </w:r>
      <w:hyperlink r:id="rId33">
        <w:r>
          <w:rPr>
            <w:w w:val="90"/>
          </w:rPr>
          <w:t>"ÇANAKKALE</w:t>
        </w:r>
        <w:r>
          <w:rPr>
            <w:spacing w:val="-16"/>
            <w:w w:val="90"/>
          </w:rPr>
          <w:t xml:space="preserve"> </w:t>
        </w:r>
        <w:r>
          <w:rPr>
            <w:w w:val="90"/>
          </w:rPr>
          <w:t>GEÇİLMEZ."</w:t>
        </w:r>
        <w:r>
          <w:rPr>
            <w:spacing w:val="-16"/>
            <w:w w:val="90"/>
          </w:rPr>
          <w:t xml:space="preserve"> </w:t>
        </w:r>
      </w:hyperlink>
      <w:r>
        <w:rPr>
          <w:w w:val="90"/>
        </w:rPr>
        <w:t>Bu</w:t>
      </w:r>
      <w:r>
        <w:rPr>
          <w:spacing w:val="-16"/>
          <w:w w:val="90"/>
        </w:rPr>
        <w:t xml:space="preserve"> </w:t>
      </w:r>
      <w:r>
        <w:rPr>
          <w:w w:val="90"/>
        </w:rPr>
        <w:t>ruh</w:t>
      </w:r>
      <w:r>
        <w:rPr>
          <w:spacing w:val="-16"/>
          <w:w w:val="90"/>
        </w:rPr>
        <w:t xml:space="preserve"> </w:t>
      </w:r>
      <w:r>
        <w:rPr>
          <w:w w:val="90"/>
        </w:rPr>
        <w:t>belki</w:t>
      </w:r>
      <w:r>
        <w:rPr>
          <w:spacing w:val="-15"/>
          <w:w w:val="90"/>
        </w:rPr>
        <w:t xml:space="preserve"> </w:t>
      </w:r>
      <w:r>
        <w:rPr>
          <w:w w:val="90"/>
        </w:rPr>
        <w:t>I.</w:t>
      </w:r>
      <w:r>
        <w:rPr>
          <w:spacing w:val="-16"/>
          <w:w w:val="90"/>
        </w:rPr>
        <w:t xml:space="preserve"> </w:t>
      </w:r>
      <w:r>
        <w:rPr>
          <w:w w:val="90"/>
        </w:rPr>
        <w:t>Dünya</w:t>
      </w:r>
      <w:r>
        <w:rPr>
          <w:spacing w:val="-18"/>
          <w:w w:val="90"/>
        </w:rPr>
        <w:t xml:space="preserve"> </w:t>
      </w:r>
      <w:r>
        <w:rPr>
          <w:w w:val="90"/>
        </w:rPr>
        <w:t>savaşını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kazanmamızı </w:t>
      </w:r>
      <w:r>
        <w:t>sağlayamadı.</w:t>
      </w:r>
      <w:r>
        <w:rPr>
          <w:spacing w:val="-19"/>
        </w:rPr>
        <w:t xml:space="preserve"> </w:t>
      </w:r>
      <w:r>
        <w:t>Ama</w:t>
      </w:r>
      <w:r>
        <w:rPr>
          <w:spacing w:val="-20"/>
        </w:rPr>
        <w:t xml:space="preserve"> </w:t>
      </w:r>
      <w:r>
        <w:t>Kurtuluş</w:t>
      </w:r>
      <w:r>
        <w:rPr>
          <w:spacing w:val="-17"/>
        </w:rPr>
        <w:t xml:space="preserve"> </w:t>
      </w:r>
      <w:r>
        <w:t>Savaşı</w:t>
      </w:r>
      <w:r>
        <w:rPr>
          <w:spacing w:val="-17"/>
        </w:rPr>
        <w:t xml:space="preserve"> </w:t>
      </w:r>
      <w:r>
        <w:t>bu</w:t>
      </w:r>
      <w:r>
        <w:rPr>
          <w:spacing w:val="-18"/>
        </w:rPr>
        <w:t xml:space="preserve"> </w:t>
      </w:r>
      <w:r>
        <w:t>ruhla</w:t>
      </w:r>
      <w:r>
        <w:rPr>
          <w:spacing w:val="-20"/>
        </w:rPr>
        <w:t xml:space="preserve"> </w:t>
      </w:r>
      <w:r>
        <w:t>yapıldı.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line="269" w:lineRule="exact"/>
        <w:ind w:left="884" w:hanging="481"/>
      </w:pPr>
      <w:r>
        <w:t>İngiltere</w:t>
      </w:r>
      <w:r>
        <w:rPr>
          <w:spacing w:val="-25"/>
        </w:rPr>
        <w:t xml:space="preserve"> </w:t>
      </w:r>
      <w:r>
        <w:t>ve</w:t>
      </w:r>
      <w:r>
        <w:rPr>
          <w:spacing w:val="-22"/>
        </w:rPr>
        <w:t xml:space="preserve"> </w:t>
      </w:r>
      <w:r>
        <w:t>Fransa’nın</w:t>
      </w:r>
      <w:r>
        <w:rPr>
          <w:spacing w:val="-23"/>
        </w:rPr>
        <w:t xml:space="preserve"> </w:t>
      </w:r>
      <w:r>
        <w:t>savaşta</w:t>
      </w:r>
      <w:r>
        <w:rPr>
          <w:spacing w:val="-25"/>
        </w:rPr>
        <w:t xml:space="preserve"> </w:t>
      </w:r>
      <w:r>
        <w:t>büyük</w:t>
      </w:r>
      <w:r>
        <w:rPr>
          <w:spacing w:val="-23"/>
        </w:rPr>
        <w:t xml:space="preserve"> </w:t>
      </w:r>
      <w:r>
        <w:t>itibar</w:t>
      </w:r>
      <w:r>
        <w:rPr>
          <w:spacing w:val="-20"/>
        </w:rPr>
        <w:t xml:space="preserve"> </w:t>
      </w:r>
      <w:r>
        <w:t>kaybetmesine</w:t>
      </w:r>
      <w:r>
        <w:rPr>
          <w:spacing w:val="-25"/>
        </w:rPr>
        <w:t xml:space="preserve"> </w:t>
      </w:r>
      <w:r>
        <w:t>sebep</w:t>
      </w:r>
      <w:r>
        <w:rPr>
          <w:spacing w:val="-23"/>
        </w:rPr>
        <w:t xml:space="preserve"> </w:t>
      </w:r>
      <w:r>
        <w:t>olmuştur.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1"/>
        <w:ind w:left="884" w:hanging="481"/>
      </w:pPr>
      <w:r>
        <w:t>Bulgaristan’ın</w:t>
      </w:r>
      <w:r>
        <w:rPr>
          <w:spacing w:val="-23"/>
        </w:rPr>
        <w:t xml:space="preserve"> </w:t>
      </w:r>
      <w:r>
        <w:t>İttifak</w:t>
      </w:r>
      <w:r>
        <w:rPr>
          <w:spacing w:val="-23"/>
        </w:rPr>
        <w:t xml:space="preserve"> </w:t>
      </w:r>
      <w:r>
        <w:t>Devletleri</w:t>
      </w:r>
      <w:r>
        <w:rPr>
          <w:spacing w:val="-21"/>
        </w:rPr>
        <w:t xml:space="preserve"> </w:t>
      </w:r>
      <w:r>
        <w:t>safında</w:t>
      </w:r>
      <w:r>
        <w:rPr>
          <w:spacing w:val="-25"/>
        </w:rPr>
        <w:t xml:space="preserve"> </w:t>
      </w:r>
      <w:r>
        <w:t>savaşa</w:t>
      </w:r>
      <w:r>
        <w:rPr>
          <w:spacing w:val="-21"/>
        </w:rPr>
        <w:t xml:space="preserve"> </w:t>
      </w:r>
      <w:r>
        <w:t>girmesine</w:t>
      </w:r>
      <w:r>
        <w:rPr>
          <w:spacing w:val="-21"/>
        </w:rPr>
        <w:t xml:space="preserve"> </w:t>
      </w:r>
      <w:r>
        <w:t>neden</w:t>
      </w:r>
      <w:r>
        <w:rPr>
          <w:spacing w:val="-22"/>
        </w:rPr>
        <w:t xml:space="preserve"> </w:t>
      </w:r>
      <w:r>
        <w:t>olmuştur.</w:t>
      </w:r>
    </w:p>
    <w:p w:rsidR="00D2625B" w:rsidRDefault="00DB2E3A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1"/>
        <w:ind w:left="884" w:hanging="481"/>
      </w:pPr>
      <w:r>
        <w:t>Yarım</w:t>
      </w:r>
      <w:r>
        <w:rPr>
          <w:spacing w:val="-16"/>
        </w:rPr>
        <w:t xml:space="preserve"> </w:t>
      </w:r>
      <w:r>
        <w:t>milyona</w:t>
      </w:r>
      <w:r>
        <w:rPr>
          <w:spacing w:val="-17"/>
        </w:rPr>
        <w:t xml:space="preserve"> </w:t>
      </w:r>
      <w:r>
        <w:t>yakın</w:t>
      </w:r>
      <w:r>
        <w:rPr>
          <w:spacing w:val="-15"/>
        </w:rPr>
        <w:t xml:space="preserve"> </w:t>
      </w:r>
      <w:r>
        <w:t>insan</w:t>
      </w:r>
      <w:r>
        <w:rPr>
          <w:spacing w:val="-15"/>
        </w:rPr>
        <w:t xml:space="preserve"> </w:t>
      </w:r>
      <w:r>
        <w:t>ölmüştür.</w:t>
      </w:r>
    </w:p>
    <w:p w:rsidR="00D2625B" w:rsidRDefault="00D2625B">
      <w:pPr>
        <w:sectPr w:rsidR="00D2625B">
          <w:type w:val="continuous"/>
          <w:pgSz w:w="11910" w:h="16840"/>
          <w:pgMar w:top="1400" w:right="980" w:bottom="960" w:left="1240" w:header="708" w:footer="708" w:gutter="0"/>
          <w:cols w:space="708"/>
        </w:sectPr>
      </w:pPr>
    </w:p>
    <w:p w:rsidR="00D2625B" w:rsidRDefault="00DB2E3A">
      <w:pPr>
        <w:pStyle w:val="Heading3"/>
        <w:numPr>
          <w:ilvl w:val="0"/>
          <w:numId w:val="1"/>
        </w:numPr>
        <w:tabs>
          <w:tab w:val="left" w:pos="417"/>
        </w:tabs>
        <w:spacing w:before="43"/>
        <w:ind w:hanging="241"/>
      </w:pPr>
      <w:r>
        <w:rPr>
          <w:color w:val="FF0000"/>
          <w:w w:val="90"/>
        </w:rPr>
        <w:lastRenderedPageBreak/>
        <w:t>HİCAZ YEMEN</w:t>
      </w:r>
      <w:r>
        <w:rPr>
          <w:color w:val="FF0000"/>
          <w:spacing w:val="-12"/>
          <w:w w:val="90"/>
        </w:rPr>
        <w:t xml:space="preserve"> </w:t>
      </w:r>
      <w:r>
        <w:rPr>
          <w:color w:val="FF0000"/>
          <w:w w:val="90"/>
        </w:rPr>
        <w:t>CEPHESİ</w:t>
      </w:r>
    </w:p>
    <w:p w:rsidR="00D2625B" w:rsidRDefault="00D2625B">
      <w:pPr>
        <w:pStyle w:val="GvdeMetni"/>
        <w:spacing w:before="3"/>
        <w:rPr>
          <w:b/>
          <w:sz w:val="32"/>
        </w:rPr>
      </w:pPr>
    </w:p>
    <w:p w:rsidR="00D2625B" w:rsidRDefault="00DB2E3A">
      <w:pPr>
        <w:pStyle w:val="Heading4"/>
      </w:pPr>
      <w:r>
        <w:rPr>
          <w:color w:val="0000FF"/>
          <w:w w:val="95"/>
        </w:rPr>
        <w:t>Cephenin açılma nedenleri: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2"/>
        <w:ind w:left="884" w:hanging="481"/>
        <w:rPr>
          <w:rFonts w:ascii="Symbol" w:hAnsi="Symbol"/>
        </w:rPr>
      </w:pPr>
      <w:r>
        <w:t>İngiltere</w:t>
      </w:r>
      <w:r>
        <w:rPr>
          <w:spacing w:val="-44"/>
        </w:rPr>
        <w:t xml:space="preserve"> </w:t>
      </w:r>
      <w:r>
        <w:t>Kızıldeniz'in,</w:t>
      </w:r>
      <w:r>
        <w:rPr>
          <w:spacing w:val="-42"/>
        </w:rPr>
        <w:t xml:space="preserve"> </w:t>
      </w:r>
      <w:r>
        <w:t>dolayısıyla</w:t>
      </w:r>
      <w:r>
        <w:rPr>
          <w:spacing w:val="-44"/>
        </w:rPr>
        <w:t xml:space="preserve"> </w:t>
      </w:r>
      <w:r>
        <w:t>sömürgelerine</w:t>
      </w:r>
      <w:r>
        <w:rPr>
          <w:spacing w:val="-43"/>
        </w:rPr>
        <w:t xml:space="preserve"> </w:t>
      </w:r>
      <w:r>
        <w:t>giden</w:t>
      </w:r>
      <w:r>
        <w:rPr>
          <w:spacing w:val="-43"/>
        </w:rPr>
        <w:t xml:space="preserve"> </w:t>
      </w:r>
      <w:r>
        <w:t>yolun</w:t>
      </w:r>
      <w:r>
        <w:rPr>
          <w:spacing w:val="-43"/>
        </w:rPr>
        <w:t xml:space="preserve"> </w:t>
      </w:r>
      <w:r>
        <w:t>güvenliğini</w:t>
      </w:r>
      <w:r>
        <w:rPr>
          <w:spacing w:val="-42"/>
        </w:rPr>
        <w:t xml:space="preserve"> </w:t>
      </w:r>
      <w:r>
        <w:t>sağlamak</w:t>
      </w:r>
      <w:r>
        <w:rPr>
          <w:spacing w:val="-42"/>
        </w:rPr>
        <w:t xml:space="preserve"> </w:t>
      </w:r>
      <w:r>
        <w:t>istiyordu.</w:t>
      </w:r>
    </w:p>
    <w:p w:rsidR="00D2625B" w:rsidRDefault="00D2625B">
      <w:pPr>
        <w:pStyle w:val="GvdeMetni"/>
        <w:spacing w:before="5"/>
        <w:rPr>
          <w:sz w:val="31"/>
        </w:rPr>
      </w:pPr>
    </w:p>
    <w:p w:rsidR="00D2625B" w:rsidRDefault="00DB2E3A">
      <w:pPr>
        <w:pStyle w:val="Heading4"/>
      </w:pPr>
      <w:r>
        <w:rPr>
          <w:color w:val="0000FF"/>
        </w:rPr>
        <w:t>Cephede Mücadele;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3"/>
        <w:ind w:left="884" w:hanging="481"/>
        <w:rPr>
          <w:rFonts w:ascii="Symbol" w:hAnsi="Symbol"/>
        </w:rPr>
      </w:pPr>
      <w:r>
        <w:t>Hicaz</w:t>
      </w:r>
      <w:r>
        <w:rPr>
          <w:spacing w:val="-21"/>
        </w:rPr>
        <w:t xml:space="preserve"> </w:t>
      </w:r>
      <w:r>
        <w:t>Emiri</w:t>
      </w:r>
      <w:r>
        <w:rPr>
          <w:spacing w:val="-20"/>
        </w:rPr>
        <w:t xml:space="preserve"> </w:t>
      </w:r>
      <w:r>
        <w:t>Şerif</w:t>
      </w:r>
      <w:r>
        <w:rPr>
          <w:spacing w:val="-22"/>
        </w:rPr>
        <w:t xml:space="preserve"> </w:t>
      </w:r>
      <w:r>
        <w:t>Hüseyin</w:t>
      </w:r>
      <w:r>
        <w:rPr>
          <w:spacing w:val="-20"/>
        </w:rPr>
        <w:t xml:space="preserve"> </w:t>
      </w:r>
      <w:r>
        <w:t>5</w:t>
      </w:r>
      <w:r>
        <w:rPr>
          <w:spacing w:val="-21"/>
        </w:rPr>
        <w:t xml:space="preserve"> </w:t>
      </w:r>
      <w:r>
        <w:t>Haziran</w:t>
      </w:r>
      <w:r>
        <w:rPr>
          <w:spacing w:val="-22"/>
        </w:rPr>
        <w:t xml:space="preserve"> </w:t>
      </w:r>
      <w:r>
        <w:t>1916</w:t>
      </w:r>
      <w:r>
        <w:rPr>
          <w:spacing w:val="-21"/>
        </w:rPr>
        <w:t xml:space="preserve"> </w:t>
      </w:r>
      <w:r>
        <w:t>da</w:t>
      </w:r>
      <w:r>
        <w:rPr>
          <w:spacing w:val="-20"/>
        </w:rPr>
        <w:t xml:space="preserve"> </w:t>
      </w:r>
      <w:r>
        <w:t>bağımsızlığını</w:t>
      </w:r>
      <w:r>
        <w:rPr>
          <w:spacing w:val="-21"/>
        </w:rPr>
        <w:t xml:space="preserve"> </w:t>
      </w:r>
      <w:r>
        <w:t>ilan</w:t>
      </w:r>
      <w:r>
        <w:rPr>
          <w:spacing w:val="-22"/>
        </w:rPr>
        <w:t xml:space="preserve"> </w:t>
      </w:r>
      <w:r>
        <w:t>etti.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4"/>
        <w:ind w:left="884" w:hanging="481"/>
        <w:rPr>
          <w:rFonts w:ascii="Symbol" w:hAnsi="Symbol"/>
        </w:rPr>
      </w:pPr>
      <w:r>
        <w:t>Aynı</w:t>
      </w:r>
      <w:r>
        <w:rPr>
          <w:spacing w:val="-44"/>
        </w:rPr>
        <w:t xml:space="preserve"> </w:t>
      </w:r>
      <w:r>
        <w:t>zamanda</w:t>
      </w:r>
      <w:r>
        <w:rPr>
          <w:spacing w:val="-44"/>
        </w:rPr>
        <w:t xml:space="preserve"> </w:t>
      </w:r>
      <w:r>
        <w:t>İngilizler</w:t>
      </w:r>
      <w:r>
        <w:rPr>
          <w:spacing w:val="-43"/>
        </w:rPr>
        <w:t xml:space="preserve"> </w:t>
      </w:r>
      <w:r>
        <w:t>Yemen'den</w:t>
      </w:r>
      <w:r>
        <w:rPr>
          <w:spacing w:val="-43"/>
        </w:rPr>
        <w:t xml:space="preserve"> </w:t>
      </w:r>
      <w:r>
        <w:t>asker</w:t>
      </w:r>
      <w:r>
        <w:rPr>
          <w:spacing w:val="-42"/>
        </w:rPr>
        <w:t xml:space="preserve"> </w:t>
      </w:r>
      <w:r>
        <w:t>çıkarıp</w:t>
      </w:r>
      <w:r>
        <w:rPr>
          <w:spacing w:val="-44"/>
        </w:rPr>
        <w:t xml:space="preserve"> </w:t>
      </w:r>
      <w:r>
        <w:t>Hicaz</w:t>
      </w:r>
      <w:r>
        <w:rPr>
          <w:spacing w:val="-43"/>
        </w:rPr>
        <w:t xml:space="preserve"> </w:t>
      </w:r>
      <w:r>
        <w:t>Bölgesi’nde</w:t>
      </w:r>
      <w:r>
        <w:rPr>
          <w:spacing w:val="-44"/>
        </w:rPr>
        <w:t xml:space="preserve"> </w:t>
      </w:r>
      <w:r>
        <w:t>kuzeye</w:t>
      </w:r>
      <w:r>
        <w:rPr>
          <w:spacing w:val="-44"/>
        </w:rPr>
        <w:t xml:space="preserve"> </w:t>
      </w:r>
      <w:r>
        <w:t>doğru</w:t>
      </w:r>
      <w:r>
        <w:rPr>
          <w:spacing w:val="-44"/>
        </w:rPr>
        <w:t xml:space="preserve"> </w:t>
      </w:r>
      <w:r>
        <w:t>ilerlediler.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1"/>
        <w:ind w:left="884" w:hanging="481"/>
        <w:rPr>
          <w:rFonts w:ascii="Symbol" w:hAnsi="Symbol"/>
        </w:rPr>
      </w:pPr>
      <w:r>
        <w:t>Böylece</w:t>
      </w:r>
      <w:r>
        <w:rPr>
          <w:spacing w:val="-19"/>
        </w:rPr>
        <w:t xml:space="preserve"> </w:t>
      </w:r>
      <w:r>
        <w:t>Cidde</w:t>
      </w:r>
      <w:r>
        <w:rPr>
          <w:spacing w:val="-18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Taif</w:t>
      </w:r>
      <w:r>
        <w:rPr>
          <w:spacing w:val="-16"/>
        </w:rPr>
        <w:t xml:space="preserve"> </w:t>
      </w:r>
      <w:r>
        <w:t>İngilizlerin</w:t>
      </w:r>
      <w:r>
        <w:rPr>
          <w:spacing w:val="-16"/>
        </w:rPr>
        <w:t xml:space="preserve"> </w:t>
      </w:r>
      <w:r>
        <w:t>eline</w:t>
      </w:r>
      <w:r>
        <w:rPr>
          <w:spacing w:val="-18"/>
        </w:rPr>
        <w:t xml:space="preserve"> </w:t>
      </w:r>
      <w:r>
        <w:t>geçti.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0"/>
        <w:ind w:left="884" w:hanging="481"/>
        <w:rPr>
          <w:rFonts w:ascii="Symbol" w:hAnsi="Symbol"/>
        </w:rPr>
      </w:pP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3691254</wp:posOffset>
            </wp:positionH>
            <wp:positionV relativeFrom="paragraph">
              <wp:posOffset>135370</wp:posOffset>
            </wp:positionV>
            <wp:extent cx="2936239" cy="187959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39" cy="187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</w:t>
      </w:r>
      <w:r>
        <w:rPr>
          <w:spacing w:val="-15"/>
        </w:rPr>
        <w:t xml:space="preserve"> </w:t>
      </w:r>
      <w:r>
        <w:t>cephede</w:t>
      </w:r>
      <w:r>
        <w:rPr>
          <w:spacing w:val="-12"/>
        </w:rPr>
        <w:t xml:space="preserve"> </w:t>
      </w:r>
      <w:r>
        <w:t>Türk</w:t>
      </w:r>
      <w:r>
        <w:rPr>
          <w:spacing w:val="-15"/>
        </w:rPr>
        <w:t xml:space="preserve"> </w:t>
      </w:r>
      <w:r>
        <w:t>askeri</w:t>
      </w:r>
      <w:r>
        <w:rPr>
          <w:spacing w:val="-14"/>
        </w:rPr>
        <w:t xml:space="preserve"> </w:t>
      </w:r>
      <w:r>
        <w:t>İtilaf</w:t>
      </w:r>
    </w:p>
    <w:p w:rsidR="00D2625B" w:rsidRDefault="00DB2E3A">
      <w:pPr>
        <w:pStyle w:val="GvdeMetni"/>
        <w:spacing w:before="53" w:line="292" w:lineRule="auto"/>
        <w:ind w:left="404" w:right="5605"/>
      </w:pPr>
      <w:r>
        <w:rPr>
          <w:w w:val="95"/>
        </w:rPr>
        <w:t>kuvvetinden</w:t>
      </w:r>
      <w:r>
        <w:rPr>
          <w:spacing w:val="-40"/>
          <w:w w:val="95"/>
        </w:rPr>
        <w:t xml:space="preserve"> </w:t>
      </w:r>
      <w:r>
        <w:rPr>
          <w:w w:val="95"/>
        </w:rPr>
        <w:t>çok</w:t>
      </w:r>
      <w:r>
        <w:rPr>
          <w:spacing w:val="-41"/>
          <w:w w:val="95"/>
        </w:rPr>
        <w:t xml:space="preserve"> </w:t>
      </w:r>
      <w:r>
        <w:rPr>
          <w:w w:val="95"/>
        </w:rPr>
        <w:t>Araplara</w:t>
      </w:r>
      <w:r>
        <w:rPr>
          <w:spacing w:val="-41"/>
          <w:w w:val="95"/>
        </w:rPr>
        <w:t xml:space="preserve"> </w:t>
      </w:r>
      <w:r>
        <w:rPr>
          <w:w w:val="95"/>
        </w:rPr>
        <w:t>karşı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mücadele </w:t>
      </w:r>
      <w:r>
        <w:t>etti.</w:t>
      </w:r>
    </w:p>
    <w:p w:rsidR="00D2625B" w:rsidRDefault="00DB2E3A">
      <w:pPr>
        <w:spacing w:line="252" w:lineRule="exact"/>
        <w:ind w:left="176"/>
      </w:pPr>
      <w:r>
        <w:rPr>
          <w:b/>
          <w:color w:val="0000FF"/>
        </w:rPr>
        <w:t xml:space="preserve">DİKKAT: </w:t>
      </w:r>
      <w:r>
        <w:t xml:space="preserve">Bu cephede </w:t>
      </w:r>
      <w:hyperlink r:id="rId35">
        <w:r>
          <w:t>Fahrettin Paşa'nın</w:t>
        </w:r>
      </w:hyperlink>
    </w:p>
    <w:p w:rsidR="00D2625B" w:rsidRDefault="00DB2E3A">
      <w:pPr>
        <w:pStyle w:val="GvdeMetni"/>
        <w:spacing w:before="60" w:line="292" w:lineRule="auto"/>
        <w:ind w:left="176" w:right="5330"/>
      </w:pPr>
      <w:r>
        <w:rPr>
          <w:w w:val="95"/>
        </w:rPr>
        <w:t>Medine'yi</w:t>
      </w:r>
      <w:r>
        <w:rPr>
          <w:spacing w:val="-35"/>
          <w:w w:val="95"/>
        </w:rPr>
        <w:t xml:space="preserve"> </w:t>
      </w:r>
      <w:r>
        <w:rPr>
          <w:w w:val="95"/>
        </w:rPr>
        <w:t>Araplara</w:t>
      </w:r>
      <w:r>
        <w:rPr>
          <w:spacing w:val="-36"/>
          <w:w w:val="95"/>
        </w:rPr>
        <w:t xml:space="preserve"> </w:t>
      </w:r>
      <w:r>
        <w:rPr>
          <w:w w:val="95"/>
        </w:rPr>
        <w:t>karşı</w:t>
      </w:r>
      <w:r>
        <w:rPr>
          <w:spacing w:val="-34"/>
          <w:w w:val="95"/>
        </w:rPr>
        <w:t xml:space="preserve"> </w:t>
      </w:r>
      <w:r>
        <w:rPr>
          <w:w w:val="95"/>
        </w:rPr>
        <w:t>müdafaası</w:t>
      </w:r>
      <w:r>
        <w:rPr>
          <w:spacing w:val="-35"/>
          <w:w w:val="95"/>
        </w:rPr>
        <w:t xml:space="preserve"> </w:t>
      </w:r>
      <w:r>
        <w:rPr>
          <w:w w:val="95"/>
        </w:rPr>
        <w:t>çok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üzüntü </w:t>
      </w:r>
      <w:r>
        <w:t>vericidir.</w:t>
      </w:r>
    </w:p>
    <w:p w:rsidR="00D2625B" w:rsidRDefault="00D2625B">
      <w:pPr>
        <w:pStyle w:val="GvdeMetni"/>
        <w:spacing w:before="7"/>
        <w:rPr>
          <w:sz w:val="26"/>
        </w:rPr>
      </w:pPr>
    </w:p>
    <w:p w:rsidR="00D2625B" w:rsidRDefault="00DB2E3A">
      <w:pPr>
        <w:pStyle w:val="GvdeMetni"/>
        <w:spacing w:before="1"/>
        <w:ind w:left="176"/>
      </w:pPr>
      <w:r>
        <w:rPr>
          <w:b/>
          <w:color w:val="0000FF"/>
        </w:rPr>
        <w:t xml:space="preserve">NOT: </w:t>
      </w:r>
      <w:r>
        <w:t>Bu cephedeki savaşlar Ümmetçilik</w:t>
      </w:r>
    </w:p>
    <w:p w:rsidR="00D2625B" w:rsidRDefault="00DB2E3A">
      <w:pPr>
        <w:pStyle w:val="GvdeMetni"/>
        <w:spacing w:before="55" w:line="295" w:lineRule="auto"/>
        <w:ind w:left="176" w:right="5383"/>
      </w:pPr>
      <w:r>
        <w:rPr>
          <w:w w:val="90"/>
        </w:rPr>
        <w:t xml:space="preserve">(İslamcılık) anlayışının geçersizliğinin kanıtıdır. </w:t>
      </w:r>
      <w:r>
        <w:rPr>
          <w:w w:val="95"/>
        </w:rPr>
        <w:t>Aksine</w:t>
      </w:r>
      <w:r>
        <w:rPr>
          <w:spacing w:val="-33"/>
          <w:w w:val="95"/>
        </w:rPr>
        <w:t xml:space="preserve"> </w:t>
      </w:r>
      <w:r>
        <w:rPr>
          <w:w w:val="95"/>
        </w:rPr>
        <w:t>milliyetçiliğin</w:t>
      </w:r>
      <w:r>
        <w:rPr>
          <w:spacing w:val="-30"/>
          <w:w w:val="95"/>
        </w:rPr>
        <w:t xml:space="preserve"> </w:t>
      </w:r>
      <w:r>
        <w:rPr>
          <w:w w:val="95"/>
        </w:rPr>
        <w:t>güçlendiğini</w:t>
      </w:r>
      <w:r>
        <w:rPr>
          <w:spacing w:val="-31"/>
          <w:w w:val="95"/>
        </w:rPr>
        <w:t xml:space="preserve"> </w:t>
      </w:r>
      <w:r>
        <w:rPr>
          <w:w w:val="95"/>
        </w:rPr>
        <w:t>göstermiştir.</w:t>
      </w:r>
    </w:p>
    <w:p w:rsidR="00D2625B" w:rsidRDefault="00D2625B">
      <w:pPr>
        <w:pStyle w:val="GvdeMetni"/>
        <w:spacing w:before="8"/>
        <w:rPr>
          <w:sz w:val="26"/>
        </w:rPr>
      </w:pPr>
    </w:p>
    <w:p w:rsidR="00D2625B" w:rsidRDefault="00DB2E3A">
      <w:pPr>
        <w:pStyle w:val="Heading3"/>
        <w:numPr>
          <w:ilvl w:val="0"/>
          <w:numId w:val="1"/>
        </w:numPr>
        <w:tabs>
          <w:tab w:val="left" w:pos="417"/>
        </w:tabs>
        <w:ind w:hanging="241"/>
      </w:pPr>
      <w:r>
        <w:rPr>
          <w:color w:val="FF0000"/>
        </w:rPr>
        <w:t>FİLİSTİN</w:t>
      </w:r>
      <w:r>
        <w:rPr>
          <w:color w:val="FF0000"/>
          <w:spacing w:val="-19"/>
        </w:rPr>
        <w:t xml:space="preserve"> </w:t>
      </w:r>
      <w:r>
        <w:rPr>
          <w:color w:val="FF0000"/>
        </w:rPr>
        <w:t>CEPHESİ</w:t>
      </w:r>
      <w:r>
        <w:rPr>
          <w:color w:val="FF0000"/>
          <w:spacing w:val="-19"/>
        </w:rPr>
        <w:t xml:space="preserve"> </w:t>
      </w:r>
      <w:r>
        <w:rPr>
          <w:color w:val="FF0000"/>
          <w:w w:val="125"/>
        </w:rPr>
        <w:t>/</w:t>
      </w:r>
      <w:r>
        <w:rPr>
          <w:color w:val="FF0000"/>
          <w:spacing w:val="-39"/>
          <w:w w:val="125"/>
        </w:rPr>
        <w:t xml:space="preserve"> </w:t>
      </w:r>
      <w:r>
        <w:rPr>
          <w:color w:val="FF0000"/>
        </w:rPr>
        <w:t>5.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SURİYE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CEPHESİ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6"/>
        <w:ind w:left="884" w:hanging="481"/>
        <w:rPr>
          <w:rFonts w:ascii="Symbol" w:hAnsi="Symbol"/>
        </w:rPr>
      </w:pPr>
      <w:r>
        <w:t>Kanal</w:t>
      </w:r>
      <w:r>
        <w:rPr>
          <w:spacing w:val="-30"/>
        </w:rPr>
        <w:t xml:space="preserve"> </w:t>
      </w:r>
      <w:r>
        <w:t>Harekâtı’nda</w:t>
      </w:r>
      <w:r>
        <w:rPr>
          <w:spacing w:val="-32"/>
        </w:rPr>
        <w:t xml:space="preserve"> </w:t>
      </w:r>
      <w:r>
        <w:t>Osmanlı</w:t>
      </w:r>
      <w:r>
        <w:rPr>
          <w:spacing w:val="-30"/>
        </w:rPr>
        <w:t xml:space="preserve"> </w:t>
      </w:r>
      <w:r>
        <w:t>ordusunun</w:t>
      </w:r>
      <w:r>
        <w:rPr>
          <w:spacing w:val="-30"/>
        </w:rPr>
        <w:t xml:space="preserve"> </w:t>
      </w:r>
      <w:r>
        <w:t>başarısız</w:t>
      </w:r>
      <w:r>
        <w:rPr>
          <w:spacing w:val="-31"/>
        </w:rPr>
        <w:t xml:space="preserve"> </w:t>
      </w:r>
      <w:r>
        <w:t>olması</w:t>
      </w:r>
      <w:r>
        <w:rPr>
          <w:spacing w:val="-30"/>
        </w:rPr>
        <w:t xml:space="preserve"> </w:t>
      </w:r>
      <w:r>
        <w:t>İngilizleri</w:t>
      </w:r>
      <w:r>
        <w:rPr>
          <w:spacing w:val="-30"/>
        </w:rPr>
        <w:t xml:space="preserve"> </w:t>
      </w:r>
      <w:r>
        <w:t>cesaretlendirdi.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1" w:line="290" w:lineRule="auto"/>
        <w:ind w:right="573" w:firstLine="0"/>
        <w:rPr>
          <w:rFonts w:ascii="Symbol" w:hAnsi="Symbol"/>
        </w:rPr>
      </w:pPr>
      <w:r>
        <w:rPr>
          <w:w w:val="90"/>
        </w:rPr>
        <w:t xml:space="preserve">Bu cephede üstünlük İngilizlerin eline geçti. Kanal Cephesinde yenilen Osmanlı ordusu Gazze </w:t>
      </w:r>
      <w:r>
        <w:t>de</w:t>
      </w:r>
      <w:r>
        <w:rPr>
          <w:spacing w:val="-17"/>
        </w:rPr>
        <w:t xml:space="preserve"> </w:t>
      </w:r>
      <w:r>
        <w:t>yeni</w:t>
      </w:r>
      <w:r>
        <w:rPr>
          <w:spacing w:val="-14"/>
        </w:rPr>
        <w:t xml:space="preserve"> </w:t>
      </w:r>
      <w:r>
        <w:t>bir</w:t>
      </w:r>
      <w:r>
        <w:rPr>
          <w:spacing w:val="-16"/>
        </w:rPr>
        <w:t xml:space="preserve"> </w:t>
      </w:r>
      <w:r>
        <w:t>savunma</w:t>
      </w:r>
      <w:r>
        <w:rPr>
          <w:spacing w:val="-16"/>
        </w:rPr>
        <w:t xml:space="preserve"> </w:t>
      </w:r>
      <w:r>
        <w:t>hattı</w:t>
      </w:r>
      <w:r>
        <w:rPr>
          <w:spacing w:val="-11"/>
        </w:rPr>
        <w:t xml:space="preserve"> </w:t>
      </w:r>
      <w:r>
        <w:t>oluşturdu.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line="269" w:lineRule="exact"/>
        <w:ind w:left="884" w:hanging="481"/>
        <w:rPr>
          <w:rFonts w:ascii="Symbol" w:hAnsi="Symbol"/>
        </w:rPr>
      </w:pPr>
      <w:r>
        <w:t>Sonucunda</w:t>
      </w:r>
      <w:r>
        <w:rPr>
          <w:spacing w:val="-19"/>
        </w:rPr>
        <w:t xml:space="preserve"> </w:t>
      </w:r>
      <w:r>
        <w:t>Kudüs</w:t>
      </w:r>
      <w:r>
        <w:rPr>
          <w:spacing w:val="-17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çevresi</w:t>
      </w:r>
      <w:r>
        <w:rPr>
          <w:spacing w:val="-17"/>
        </w:rPr>
        <w:t xml:space="preserve"> </w:t>
      </w:r>
      <w:r>
        <w:t>İngilizlerin</w:t>
      </w:r>
      <w:r>
        <w:rPr>
          <w:spacing w:val="-14"/>
        </w:rPr>
        <w:t xml:space="preserve"> </w:t>
      </w:r>
      <w:r>
        <w:t>eline</w:t>
      </w:r>
      <w:r>
        <w:rPr>
          <w:spacing w:val="-19"/>
        </w:rPr>
        <w:t xml:space="preserve"> </w:t>
      </w:r>
      <w:r>
        <w:t>geçti.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0"/>
        <w:ind w:left="884" w:hanging="481"/>
        <w:rPr>
          <w:rFonts w:ascii="Symbol" w:hAnsi="Symbol"/>
        </w:rPr>
      </w:pPr>
      <w:r>
        <w:t>Filistin</w:t>
      </w:r>
      <w:r>
        <w:rPr>
          <w:spacing w:val="-22"/>
        </w:rPr>
        <w:t xml:space="preserve"> </w:t>
      </w:r>
      <w:r>
        <w:t>kaybedilince</w:t>
      </w:r>
      <w:r>
        <w:rPr>
          <w:spacing w:val="-23"/>
        </w:rPr>
        <w:t xml:space="preserve"> </w:t>
      </w:r>
      <w:r>
        <w:t>bu</w:t>
      </w:r>
      <w:r>
        <w:rPr>
          <w:spacing w:val="-22"/>
        </w:rPr>
        <w:t xml:space="preserve"> </w:t>
      </w:r>
      <w:r>
        <w:t>kez</w:t>
      </w:r>
      <w:r>
        <w:rPr>
          <w:spacing w:val="-17"/>
        </w:rPr>
        <w:t xml:space="preserve"> </w:t>
      </w:r>
      <w:r>
        <w:t>Suriye'de</w:t>
      </w:r>
      <w:r>
        <w:rPr>
          <w:spacing w:val="-23"/>
        </w:rPr>
        <w:t xml:space="preserve"> </w:t>
      </w:r>
      <w:r>
        <w:t>yeni</w:t>
      </w:r>
      <w:r>
        <w:rPr>
          <w:spacing w:val="-20"/>
        </w:rPr>
        <w:t xml:space="preserve"> </w:t>
      </w:r>
      <w:r>
        <w:t>bir</w:t>
      </w:r>
      <w:r>
        <w:rPr>
          <w:spacing w:val="-20"/>
        </w:rPr>
        <w:t xml:space="preserve"> </w:t>
      </w:r>
      <w:r>
        <w:t>savunma</w:t>
      </w:r>
      <w:r>
        <w:rPr>
          <w:spacing w:val="-23"/>
        </w:rPr>
        <w:t xml:space="preserve"> </w:t>
      </w:r>
      <w:r>
        <w:t>hattı</w:t>
      </w:r>
      <w:r>
        <w:rPr>
          <w:spacing w:val="-17"/>
        </w:rPr>
        <w:t xml:space="preserve"> </w:t>
      </w:r>
      <w:r>
        <w:t>oluşturuldu.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0"/>
        <w:ind w:left="884" w:hanging="481"/>
        <w:rPr>
          <w:rFonts w:ascii="Symbol" w:hAnsi="Symbol"/>
        </w:rPr>
      </w:pPr>
      <w:r>
        <w:t>İngilizlerin</w:t>
      </w:r>
      <w:r>
        <w:rPr>
          <w:spacing w:val="-22"/>
        </w:rPr>
        <w:t xml:space="preserve"> </w:t>
      </w:r>
      <w:r>
        <w:t>ve</w:t>
      </w:r>
      <w:r>
        <w:rPr>
          <w:spacing w:val="-23"/>
        </w:rPr>
        <w:t xml:space="preserve"> </w:t>
      </w:r>
      <w:r>
        <w:t>Arapların</w:t>
      </w:r>
      <w:r>
        <w:rPr>
          <w:spacing w:val="-21"/>
        </w:rPr>
        <w:t xml:space="preserve"> </w:t>
      </w:r>
      <w:r>
        <w:t>şiddetli</w:t>
      </w:r>
      <w:r>
        <w:rPr>
          <w:spacing w:val="-21"/>
        </w:rPr>
        <w:t xml:space="preserve"> </w:t>
      </w:r>
      <w:r>
        <w:t>hücumları</w:t>
      </w:r>
      <w:r>
        <w:rPr>
          <w:spacing w:val="-20"/>
        </w:rPr>
        <w:t xml:space="preserve"> </w:t>
      </w:r>
      <w:r>
        <w:t>karşısında</w:t>
      </w:r>
      <w:r>
        <w:rPr>
          <w:spacing w:val="-23"/>
        </w:rPr>
        <w:t xml:space="preserve"> </w:t>
      </w:r>
      <w:r>
        <w:t>Halep</w:t>
      </w:r>
      <w:r>
        <w:rPr>
          <w:spacing w:val="-22"/>
        </w:rPr>
        <w:t xml:space="preserve"> </w:t>
      </w:r>
      <w:r>
        <w:t>boşaltıldı.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2"/>
        <w:ind w:left="884" w:hanging="481"/>
        <w:rPr>
          <w:rFonts w:ascii="Symbol" w:hAnsi="Symbol"/>
        </w:rPr>
      </w:pPr>
      <w:r>
        <w:t>M.</w:t>
      </w:r>
      <w:r>
        <w:rPr>
          <w:spacing w:val="-31"/>
        </w:rPr>
        <w:t xml:space="preserve"> </w:t>
      </w:r>
      <w:r>
        <w:t>Kemal'in</w:t>
      </w:r>
      <w:r>
        <w:rPr>
          <w:spacing w:val="-31"/>
        </w:rPr>
        <w:t xml:space="preserve"> </w:t>
      </w:r>
      <w:r>
        <w:t>son</w:t>
      </w:r>
      <w:r>
        <w:rPr>
          <w:spacing w:val="-31"/>
        </w:rPr>
        <w:t xml:space="preserve"> </w:t>
      </w:r>
      <w:r>
        <w:t>görev</w:t>
      </w:r>
      <w:r>
        <w:rPr>
          <w:spacing w:val="-31"/>
        </w:rPr>
        <w:t xml:space="preserve"> </w:t>
      </w:r>
      <w:r>
        <w:t>aldığı</w:t>
      </w:r>
      <w:r>
        <w:rPr>
          <w:spacing w:val="-30"/>
        </w:rPr>
        <w:t xml:space="preserve"> </w:t>
      </w:r>
      <w:r>
        <w:t>cephedir.</w:t>
      </w:r>
      <w:r>
        <w:rPr>
          <w:spacing w:val="-29"/>
        </w:rPr>
        <w:t xml:space="preserve"> </w:t>
      </w:r>
      <w:r>
        <w:t>Ancak</w:t>
      </w:r>
      <w:r>
        <w:rPr>
          <w:spacing w:val="-27"/>
        </w:rPr>
        <w:t xml:space="preserve"> </w:t>
      </w:r>
      <w:r>
        <w:t>buraya</w:t>
      </w:r>
      <w:r>
        <w:rPr>
          <w:spacing w:val="-32"/>
        </w:rPr>
        <w:t xml:space="preserve"> </w:t>
      </w:r>
      <w:r>
        <w:t>geldiğinde</w:t>
      </w:r>
      <w:r>
        <w:rPr>
          <w:spacing w:val="-32"/>
        </w:rPr>
        <w:t xml:space="preserve"> </w:t>
      </w:r>
      <w:r>
        <w:t>cephe</w:t>
      </w:r>
      <w:r>
        <w:rPr>
          <w:spacing w:val="-29"/>
        </w:rPr>
        <w:t xml:space="preserve"> </w:t>
      </w:r>
      <w:r>
        <w:t>kaybedilmiştir.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0" w:line="288" w:lineRule="auto"/>
        <w:ind w:right="635" w:firstLine="0"/>
        <w:rPr>
          <w:rFonts w:ascii="Symbol" w:hAnsi="Symbol"/>
        </w:rPr>
      </w:pPr>
      <w:r>
        <w:rPr>
          <w:w w:val="90"/>
        </w:rPr>
        <w:t>Burada</w:t>
      </w:r>
      <w:r>
        <w:rPr>
          <w:spacing w:val="-15"/>
          <w:w w:val="90"/>
        </w:rPr>
        <w:t xml:space="preserve"> </w:t>
      </w:r>
      <w:r>
        <w:rPr>
          <w:b/>
          <w:color w:val="0000FF"/>
          <w:w w:val="90"/>
        </w:rPr>
        <w:t>Yıldırım</w:t>
      </w:r>
      <w:r>
        <w:rPr>
          <w:b/>
          <w:color w:val="0000FF"/>
          <w:spacing w:val="-13"/>
          <w:w w:val="90"/>
        </w:rPr>
        <w:t xml:space="preserve"> </w:t>
      </w:r>
      <w:r>
        <w:rPr>
          <w:b/>
          <w:color w:val="0000FF"/>
          <w:w w:val="90"/>
        </w:rPr>
        <w:t>Orduları</w:t>
      </w:r>
      <w:r>
        <w:rPr>
          <w:b/>
          <w:color w:val="0000FF"/>
          <w:spacing w:val="-12"/>
          <w:w w:val="90"/>
        </w:rPr>
        <w:t xml:space="preserve"> </w:t>
      </w:r>
      <w:r>
        <w:rPr>
          <w:b/>
          <w:color w:val="0000FF"/>
          <w:w w:val="90"/>
        </w:rPr>
        <w:t>Grup</w:t>
      </w:r>
      <w:r>
        <w:rPr>
          <w:b/>
          <w:color w:val="0000FF"/>
          <w:spacing w:val="-13"/>
          <w:w w:val="90"/>
        </w:rPr>
        <w:t xml:space="preserve"> </w:t>
      </w:r>
      <w:r>
        <w:rPr>
          <w:b/>
          <w:color w:val="0000FF"/>
          <w:w w:val="90"/>
        </w:rPr>
        <w:t>Komutanlığını</w:t>
      </w:r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r>
        <w:rPr>
          <w:w w:val="90"/>
        </w:rPr>
        <w:t>Alman</w:t>
      </w:r>
      <w:r>
        <w:rPr>
          <w:spacing w:val="-14"/>
          <w:w w:val="90"/>
        </w:rPr>
        <w:t xml:space="preserve"> </w:t>
      </w:r>
      <w:r>
        <w:rPr>
          <w:w w:val="90"/>
        </w:rPr>
        <w:t>General</w:t>
      </w:r>
      <w:r>
        <w:rPr>
          <w:spacing w:val="-9"/>
          <w:w w:val="90"/>
        </w:rPr>
        <w:t xml:space="preserve"> </w:t>
      </w:r>
      <w:r>
        <w:rPr>
          <w:w w:val="90"/>
        </w:rPr>
        <w:t>Limon</w:t>
      </w:r>
      <w:r>
        <w:rPr>
          <w:spacing w:val="-14"/>
          <w:w w:val="90"/>
        </w:rPr>
        <w:t xml:space="preserve"> </w:t>
      </w:r>
      <w:r>
        <w:rPr>
          <w:w w:val="90"/>
        </w:rPr>
        <w:t>Van</w:t>
      </w:r>
      <w:r>
        <w:rPr>
          <w:spacing w:val="-9"/>
          <w:w w:val="90"/>
        </w:rPr>
        <w:t xml:space="preserve"> </w:t>
      </w:r>
      <w:r>
        <w:rPr>
          <w:w w:val="90"/>
        </w:rPr>
        <w:t>Sanders'ten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teslim </w:t>
      </w:r>
      <w:r>
        <w:t>aldı.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"/>
        <w:ind w:left="884" w:hanging="481"/>
        <w:rPr>
          <w:rFonts w:ascii="Symbol" w:hAnsi="Symbol"/>
        </w:rPr>
      </w:pPr>
      <w:r>
        <w:t>Halep’in</w:t>
      </w:r>
      <w:r>
        <w:rPr>
          <w:spacing w:val="-34"/>
        </w:rPr>
        <w:t xml:space="preserve"> </w:t>
      </w:r>
      <w:r>
        <w:t>kuzeyinde</w:t>
      </w:r>
      <w:r>
        <w:rPr>
          <w:spacing w:val="-35"/>
        </w:rPr>
        <w:t xml:space="preserve"> </w:t>
      </w:r>
      <w:r>
        <w:t>(Bugünkü</w:t>
      </w:r>
      <w:r>
        <w:rPr>
          <w:spacing w:val="-34"/>
        </w:rPr>
        <w:t xml:space="preserve"> </w:t>
      </w:r>
      <w:r>
        <w:t>Türkiye-Suriye</w:t>
      </w:r>
      <w:r>
        <w:rPr>
          <w:spacing w:val="-35"/>
        </w:rPr>
        <w:t xml:space="preserve"> </w:t>
      </w:r>
      <w:r>
        <w:t>sınırı)</w:t>
      </w:r>
      <w:r>
        <w:rPr>
          <w:spacing w:val="-33"/>
        </w:rPr>
        <w:t xml:space="preserve"> </w:t>
      </w:r>
      <w:r>
        <w:t>savunma</w:t>
      </w:r>
      <w:r>
        <w:rPr>
          <w:spacing w:val="-35"/>
        </w:rPr>
        <w:t xml:space="preserve"> </w:t>
      </w:r>
      <w:r>
        <w:t>hattı</w:t>
      </w:r>
      <w:r>
        <w:rPr>
          <w:spacing w:val="-33"/>
        </w:rPr>
        <w:t xml:space="preserve"> </w:t>
      </w:r>
      <w:r>
        <w:t>oluşturmaya</w:t>
      </w:r>
      <w:r>
        <w:rPr>
          <w:spacing w:val="-33"/>
        </w:rPr>
        <w:t xml:space="preserve"> </w:t>
      </w:r>
      <w:r>
        <w:t>çalıştı.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1"/>
        <w:ind w:left="884" w:hanging="481"/>
        <w:rPr>
          <w:rFonts w:ascii="Symbol" w:hAnsi="Symbol"/>
        </w:rPr>
      </w:pPr>
      <w:r>
        <w:t>Bu</w:t>
      </w:r>
      <w:r>
        <w:rPr>
          <w:spacing w:val="-18"/>
        </w:rPr>
        <w:t xml:space="preserve"> </w:t>
      </w:r>
      <w:r>
        <w:t>sırada</w:t>
      </w:r>
      <w:r>
        <w:rPr>
          <w:spacing w:val="-20"/>
        </w:rPr>
        <w:t xml:space="preserve"> </w:t>
      </w:r>
      <w:r>
        <w:t>Mondros</w:t>
      </w:r>
      <w:r>
        <w:rPr>
          <w:spacing w:val="-16"/>
        </w:rPr>
        <w:t xml:space="preserve"> </w:t>
      </w:r>
      <w:r>
        <w:t>Ateşkes</w:t>
      </w:r>
      <w:r>
        <w:rPr>
          <w:spacing w:val="-17"/>
        </w:rPr>
        <w:t xml:space="preserve"> </w:t>
      </w:r>
      <w:r>
        <w:t>Antlaşması</w:t>
      </w:r>
      <w:r>
        <w:rPr>
          <w:spacing w:val="-17"/>
        </w:rPr>
        <w:t xml:space="preserve"> </w:t>
      </w:r>
      <w:r>
        <w:t>imzalandı.</w:t>
      </w:r>
    </w:p>
    <w:p w:rsidR="00D2625B" w:rsidRDefault="00D2625B">
      <w:pPr>
        <w:pStyle w:val="GvdeMetni"/>
        <w:spacing w:before="4"/>
        <w:rPr>
          <w:sz w:val="31"/>
        </w:rPr>
      </w:pPr>
    </w:p>
    <w:p w:rsidR="00D2625B" w:rsidRDefault="00DB2E3A">
      <w:pPr>
        <w:pStyle w:val="Heading4"/>
      </w:pPr>
      <w:r>
        <w:rPr>
          <w:color w:val="0000FF"/>
          <w:w w:val="95"/>
        </w:rPr>
        <w:t>NOT: Mustafa Kemal I. Dünya Savaşında;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</w:tabs>
        <w:spacing w:before="52"/>
        <w:ind w:left="884" w:hanging="481"/>
        <w:rPr>
          <w:rFonts w:ascii="Symbol" w:hAnsi="Symbol"/>
          <w:b/>
          <w:color w:val="FF0000"/>
        </w:rPr>
      </w:pPr>
      <w:r>
        <w:rPr>
          <w:b/>
          <w:color w:val="FF0000"/>
          <w:w w:val="95"/>
        </w:rPr>
        <w:t>Çanakkale</w:t>
      </w:r>
    </w:p>
    <w:p w:rsidR="00D2625B" w:rsidRDefault="00DB2E3A">
      <w:pPr>
        <w:pStyle w:val="ListeParagraf"/>
        <w:numPr>
          <w:ilvl w:val="1"/>
          <w:numId w:val="1"/>
        </w:numPr>
        <w:tabs>
          <w:tab w:val="left" w:pos="884"/>
          <w:tab w:val="left" w:pos="885"/>
          <w:tab w:val="left" w:pos="6550"/>
        </w:tabs>
        <w:spacing w:before="60"/>
        <w:ind w:left="884" w:hanging="481"/>
        <w:rPr>
          <w:rFonts w:ascii="Symbol" w:hAnsi="Symbol"/>
          <w:b/>
          <w:color w:val="FF0000"/>
        </w:rPr>
      </w:pPr>
      <w:r>
        <w:rPr>
          <w:b/>
          <w:color w:val="FF0000"/>
          <w:w w:val="81"/>
        </w:rPr>
        <w:t>K</w:t>
      </w:r>
      <w:r>
        <w:rPr>
          <w:b/>
          <w:color w:val="FF0000"/>
          <w:spacing w:val="-2"/>
          <w:w w:val="81"/>
        </w:rPr>
        <w:t>a</w:t>
      </w:r>
      <w:r>
        <w:rPr>
          <w:b/>
          <w:color w:val="FF0000"/>
          <w:spacing w:val="-2"/>
          <w:w w:val="95"/>
        </w:rPr>
        <w:t>f</w:t>
      </w:r>
      <w:r>
        <w:rPr>
          <w:b/>
          <w:color w:val="FF0000"/>
          <w:spacing w:val="-2"/>
          <w:w w:val="86"/>
        </w:rPr>
        <w:t>k</w:t>
      </w:r>
      <w:r>
        <w:rPr>
          <w:b/>
          <w:color w:val="FF0000"/>
          <w:spacing w:val="-1"/>
          <w:w w:val="88"/>
        </w:rPr>
        <w:t>a</w:t>
      </w:r>
      <w:r>
        <w:rPr>
          <w:b/>
          <w:color w:val="FF0000"/>
          <w:w w:val="71"/>
        </w:rPr>
        <w:t>s</w:t>
      </w:r>
      <w:r>
        <w:rPr>
          <w:b/>
          <w:color w:val="FF0000"/>
        </w:rPr>
        <w:tab/>
      </w:r>
    </w:p>
    <w:p w:rsidR="00D2625B" w:rsidRDefault="00DB2E3A">
      <w:pPr>
        <w:pStyle w:val="Heading4"/>
        <w:numPr>
          <w:ilvl w:val="1"/>
          <w:numId w:val="1"/>
        </w:numPr>
        <w:tabs>
          <w:tab w:val="left" w:pos="884"/>
          <w:tab w:val="left" w:pos="885"/>
        </w:tabs>
        <w:spacing w:before="55" w:line="288" w:lineRule="auto"/>
        <w:ind w:right="6989" w:firstLine="0"/>
        <w:rPr>
          <w:rFonts w:ascii="Symbol" w:hAnsi="Symbol"/>
          <w:color w:val="FF0000"/>
        </w:rPr>
      </w:pPr>
      <w:r>
        <w:rPr>
          <w:color w:val="FF0000"/>
          <w:w w:val="85"/>
        </w:rPr>
        <w:t>Suriye cephelerinde</w:t>
      </w:r>
      <w:r>
        <w:rPr>
          <w:color w:val="0000FF"/>
          <w:w w:val="85"/>
        </w:rPr>
        <w:t xml:space="preserve"> </w:t>
      </w:r>
      <w:r>
        <w:rPr>
          <w:color w:val="0000FF"/>
          <w:w w:val="95"/>
        </w:rPr>
        <w:t>görev</w:t>
      </w:r>
      <w:r>
        <w:rPr>
          <w:color w:val="0000FF"/>
          <w:spacing w:val="-16"/>
          <w:w w:val="95"/>
        </w:rPr>
        <w:t xml:space="preserve"> </w:t>
      </w:r>
      <w:r>
        <w:rPr>
          <w:color w:val="0000FF"/>
          <w:w w:val="95"/>
        </w:rPr>
        <w:t>almıştır.</w:t>
      </w:r>
    </w:p>
    <w:p w:rsidR="00D2625B" w:rsidRDefault="00D2625B">
      <w:pPr>
        <w:pStyle w:val="GvdeMetni"/>
        <w:spacing w:before="2"/>
        <w:rPr>
          <w:b/>
          <w:sz w:val="27"/>
        </w:rPr>
      </w:pPr>
    </w:p>
    <w:p w:rsidR="00D2625B" w:rsidRDefault="00DB2E3A">
      <w:pPr>
        <w:pStyle w:val="ListeParagraf"/>
        <w:numPr>
          <w:ilvl w:val="0"/>
          <w:numId w:val="3"/>
        </w:numPr>
        <w:tabs>
          <w:tab w:val="left" w:pos="409"/>
        </w:tabs>
        <w:spacing w:line="295" w:lineRule="auto"/>
        <w:ind w:left="176" w:right="553" w:firstLine="0"/>
        <w:rPr>
          <w:b/>
          <w:color w:val="0000FF"/>
        </w:rPr>
      </w:pPr>
      <w:r>
        <w:rPr>
          <w:b/>
          <w:color w:val="0000FF"/>
          <w:w w:val="80"/>
        </w:rPr>
        <w:t xml:space="preserve">MÜTTEFİKLERİNE YARDIM AMACIYLA ASKER GÖNDERDİĞİ CEPHELER (TOPRAKLARIMIZ DIŞINDA </w:t>
      </w:r>
      <w:r>
        <w:rPr>
          <w:b/>
          <w:color w:val="0000FF"/>
          <w:w w:val="90"/>
        </w:rPr>
        <w:t>SAVAŞTIĞIMIZ</w:t>
      </w:r>
      <w:r>
        <w:rPr>
          <w:b/>
          <w:color w:val="0000FF"/>
          <w:spacing w:val="-11"/>
          <w:w w:val="90"/>
        </w:rPr>
        <w:t xml:space="preserve"> </w:t>
      </w:r>
      <w:r>
        <w:rPr>
          <w:b/>
          <w:color w:val="0000FF"/>
          <w:w w:val="90"/>
        </w:rPr>
        <w:t>CEPHELER)</w:t>
      </w:r>
    </w:p>
    <w:p w:rsidR="00D2625B" w:rsidRDefault="00DB2E3A">
      <w:pPr>
        <w:pStyle w:val="ListeParagraf"/>
        <w:numPr>
          <w:ilvl w:val="1"/>
          <w:numId w:val="3"/>
        </w:numPr>
        <w:tabs>
          <w:tab w:val="left" w:pos="884"/>
          <w:tab w:val="left" w:pos="885"/>
        </w:tabs>
        <w:spacing w:line="264" w:lineRule="exact"/>
        <w:ind w:hanging="481"/>
      </w:pPr>
      <w:r>
        <w:t>Bu</w:t>
      </w:r>
      <w:r>
        <w:rPr>
          <w:spacing w:val="-27"/>
        </w:rPr>
        <w:t xml:space="preserve"> </w:t>
      </w:r>
      <w:r>
        <w:t>cephelerle</w:t>
      </w:r>
      <w:r>
        <w:rPr>
          <w:spacing w:val="-26"/>
        </w:rPr>
        <w:t xml:space="preserve"> </w:t>
      </w:r>
      <w:r>
        <w:t>ilgili</w:t>
      </w:r>
      <w:r>
        <w:rPr>
          <w:spacing w:val="-26"/>
        </w:rPr>
        <w:t xml:space="preserve"> </w:t>
      </w:r>
      <w:r>
        <w:t>bilmemiz</w:t>
      </w:r>
      <w:r>
        <w:rPr>
          <w:spacing w:val="-27"/>
        </w:rPr>
        <w:t xml:space="preserve"> </w:t>
      </w:r>
      <w:r>
        <w:t>gereken</w:t>
      </w:r>
      <w:r>
        <w:rPr>
          <w:spacing w:val="-27"/>
        </w:rPr>
        <w:t xml:space="preserve"> </w:t>
      </w:r>
      <w:r>
        <w:t>sadece</w:t>
      </w:r>
      <w:r>
        <w:rPr>
          <w:spacing w:val="-23"/>
        </w:rPr>
        <w:t xml:space="preserve"> </w:t>
      </w:r>
      <w:r>
        <w:t>başlıkta</w:t>
      </w:r>
      <w:r>
        <w:rPr>
          <w:spacing w:val="-29"/>
        </w:rPr>
        <w:t xml:space="preserve"> </w:t>
      </w:r>
      <w:r>
        <w:t>yazan</w:t>
      </w:r>
      <w:r>
        <w:rPr>
          <w:spacing w:val="-27"/>
        </w:rPr>
        <w:t xml:space="preserve"> </w:t>
      </w:r>
      <w:r>
        <w:t>özelliği</w:t>
      </w:r>
      <w:r>
        <w:rPr>
          <w:spacing w:val="-26"/>
        </w:rPr>
        <w:t xml:space="preserve"> </w:t>
      </w:r>
      <w:r>
        <w:t>ve</w:t>
      </w:r>
      <w:r>
        <w:rPr>
          <w:spacing w:val="-28"/>
        </w:rPr>
        <w:t xml:space="preserve"> </w:t>
      </w:r>
      <w:r>
        <w:t>isimleridir.</w:t>
      </w:r>
    </w:p>
    <w:p w:rsidR="00D2625B" w:rsidRDefault="00DB2E3A">
      <w:pPr>
        <w:pStyle w:val="ListeParagraf"/>
        <w:numPr>
          <w:ilvl w:val="1"/>
          <w:numId w:val="3"/>
        </w:numPr>
        <w:tabs>
          <w:tab w:val="left" w:pos="884"/>
          <w:tab w:val="left" w:pos="885"/>
        </w:tabs>
        <w:spacing w:before="51"/>
        <w:ind w:hanging="481"/>
      </w:pPr>
      <w:r>
        <w:rPr>
          <w:w w:val="95"/>
        </w:rPr>
        <w:t>Bu</w:t>
      </w:r>
      <w:r>
        <w:rPr>
          <w:spacing w:val="-22"/>
          <w:w w:val="95"/>
        </w:rPr>
        <w:t xml:space="preserve"> </w:t>
      </w:r>
      <w:r>
        <w:rPr>
          <w:w w:val="95"/>
        </w:rPr>
        <w:t>cepheler</w:t>
      </w:r>
      <w:r>
        <w:rPr>
          <w:spacing w:val="-19"/>
          <w:w w:val="95"/>
        </w:rPr>
        <w:t xml:space="preserve"> </w:t>
      </w:r>
      <w:r>
        <w:rPr>
          <w:w w:val="95"/>
        </w:rPr>
        <w:t>Osmanlı</w:t>
      </w:r>
      <w:r>
        <w:rPr>
          <w:spacing w:val="-21"/>
          <w:w w:val="95"/>
        </w:rPr>
        <w:t xml:space="preserve"> </w:t>
      </w:r>
      <w:r>
        <w:rPr>
          <w:w w:val="95"/>
        </w:rPr>
        <w:t>Devleti’nin</w:t>
      </w:r>
      <w:r>
        <w:rPr>
          <w:spacing w:val="-22"/>
          <w:w w:val="95"/>
        </w:rPr>
        <w:t xml:space="preserve"> </w:t>
      </w:r>
      <w:r>
        <w:rPr>
          <w:w w:val="95"/>
        </w:rPr>
        <w:t>müttefiklerine</w:t>
      </w:r>
      <w:r>
        <w:rPr>
          <w:spacing w:val="-23"/>
          <w:w w:val="95"/>
        </w:rPr>
        <w:t xml:space="preserve"> </w:t>
      </w:r>
      <w:r>
        <w:rPr>
          <w:w w:val="95"/>
        </w:rPr>
        <w:t>yardım</w:t>
      </w:r>
      <w:r>
        <w:rPr>
          <w:spacing w:val="-21"/>
          <w:w w:val="95"/>
        </w:rPr>
        <w:t xml:space="preserve"> </w:t>
      </w:r>
      <w:r>
        <w:rPr>
          <w:w w:val="95"/>
        </w:rPr>
        <w:t>amacıyla</w:t>
      </w:r>
      <w:r>
        <w:rPr>
          <w:spacing w:val="-23"/>
          <w:w w:val="95"/>
        </w:rPr>
        <w:t xml:space="preserve"> </w:t>
      </w:r>
      <w:r>
        <w:rPr>
          <w:w w:val="95"/>
        </w:rPr>
        <w:t>asker</w:t>
      </w:r>
      <w:r>
        <w:rPr>
          <w:spacing w:val="-20"/>
          <w:w w:val="95"/>
        </w:rPr>
        <w:t xml:space="preserve"> </w:t>
      </w:r>
      <w:r>
        <w:rPr>
          <w:w w:val="95"/>
        </w:rPr>
        <w:t>gönderdiği</w:t>
      </w:r>
      <w:r>
        <w:rPr>
          <w:spacing w:val="-21"/>
          <w:w w:val="95"/>
        </w:rPr>
        <w:t xml:space="preserve"> </w:t>
      </w:r>
      <w:r>
        <w:rPr>
          <w:w w:val="95"/>
        </w:rPr>
        <w:t>cephelerdir.</w:t>
      </w:r>
    </w:p>
    <w:p w:rsidR="00D2625B" w:rsidRDefault="00DB2E3A">
      <w:pPr>
        <w:pStyle w:val="ListeParagraf"/>
        <w:numPr>
          <w:ilvl w:val="1"/>
          <w:numId w:val="3"/>
        </w:numPr>
        <w:tabs>
          <w:tab w:val="left" w:pos="884"/>
          <w:tab w:val="left" w:pos="885"/>
        </w:tabs>
        <w:spacing w:before="50"/>
        <w:ind w:hanging="481"/>
      </w:pPr>
      <w:r>
        <w:t>Bu</w:t>
      </w:r>
      <w:r>
        <w:rPr>
          <w:spacing w:val="-25"/>
        </w:rPr>
        <w:t xml:space="preserve"> </w:t>
      </w:r>
      <w:r>
        <w:t>cepheler</w:t>
      </w:r>
      <w:r>
        <w:rPr>
          <w:spacing w:val="-22"/>
        </w:rPr>
        <w:t xml:space="preserve"> </w:t>
      </w:r>
      <w:r>
        <w:t>Osmanlı</w:t>
      </w:r>
      <w:r>
        <w:rPr>
          <w:spacing w:val="-24"/>
        </w:rPr>
        <w:t xml:space="preserve"> </w:t>
      </w:r>
      <w:r>
        <w:t>askerinin</w:t>
      </w:r>
      <w:r>
        <w:rPr>
          <w:spacing w:val="-25"/>
        </w:rPr>
        <w:t xml:space="preserve"> </w:t>
      </w:r>
      <w:r>
        <w:t>sınırlarımız</w:t>
      </w:r>
      <w:r>
        <w:rPr>
          <w:spacing w:val="-24"/>
        </w:rPr>
        <w:t xml:space="preserve"> </w:t>
      </w:r>
      <w:r>
        <w:t>dışında</w:t>
      </w:r>
      <w:r>
        <w:rPr>
          <w:spacing w:val="-26"/>
        </w:rPr>
        <w:t xml:space="preserve"> </w:t>
      </w:r>
      <w:r>
        <w:t>savaştığı</w:t>
      </w:r>
      <w:r>
        <w:rPr>
          <w:spacing w:val="-24"/>
        </w:rPr>
        <w:t xml:space="preserve"> </w:t>
      </w:r>
      <w:r>
        <w:t>cephelerdir.</w:t>
      </w:r>
    </w:p>
    <w:p w:rsidR="00D2625B" w:rsidRDefault="00D2625B">
      <w:pPr>
        <w:sectPr w:rsidR="00D2625B">
          <w:pgSz w:w="11910" w:h="16840"/>
          <w:pgMar w:top="1360" w:right="980" w:bottom="960" w:left="1240" w:header="0" w:footer="761" w:gutter="0"/>
          <w:cols w:space="708"/>
        </w:sectPr>
      </w:pPr>
    </w:p>
    <w:p w:rsidR="00D2625B" w:rsidRDefault="00DB2E3A">
      <w:pPr>
        <w:pStyle w:val="Heading1"/>
        <w:spacing w:line="295" w:lineRule="auto"/>
        <w:ind w:right="628"/>
      </w:pPr>
      <w:r>
        <w:rPr>
          <w:color w:val="0000FF"/>
          <w:w w:val="85"/>
        </w:rPr>
        <w:lastRenderedPageBreak/>
        <w:t xml:space="preserve">KONU 6: I. DÜNYA SAVAŞI SONUNDA İMZALANAN ANTLAŞMALAR </w:t>
      </w:r>
      <w:r>
        <w:rPr>
          <w:color w:val="0000FF"/>
          <w:w w:val="95"/>
        </w:rPr>
        <w:t>VE I. DÜNYA SAVAŞININ SONUÇLARI</w:t>
      </w:r>
    </w:p>
    <w:p w:rsidR="00D2625B" w:rsidRDefault="00D2625B">
      <w:pPr>
        <w:pStyle w:val="GvdeMetni"/>
        <w:rPr>
          <w:b/>
          <w:sz w:val="26"/>
        </w:rPr>
      </w:pPr>
    </w:p>
    <w:tbl>
      <w:tblPr>
        <w:tblStyle w:val="TableNormal"/>
        <w:tblW w:w="0" w:type="auto"/>
        <w:tblInd w:w="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17"/>
        <w:gridCol w:w="2225"/>
        <w:gridCol w:w="2224"/>
        <w:gridCol w:w="2224"/>
      </w:tblGrid>
      <w:tr w:rsidR="00D2625B">
        <w:trPr>
          <w:trHeight w:val="336"/>
        </w:trPr>
        <w:tc>
          <w:tcPr>
            <w:tcW w:w="2117" w:type="dxa"/>
          </w:tcPr>
          <w:p w:rsidR="00D2625B" w:rsidRDefault="00DB2E3A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Ülke</w:t>
            </w:r>
          </w:p>
        </w:tc>
        <w:tc>
          <w:tcPr>
            <w:tcW w:w="2225" w:type="dxa"/>
          </w:tcPr>
          <w:p w:rsidR="00D2625B" w:rsidRDefault="00DB2E3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Ateşkes Antlaşması</w:t>
            </w:r>
          </w:p>
        </w:tc>
        <w:tc>
          <w:tcPr>
            <w:tcW w:w="2224" w:type="dxa"/>
          </w:tcPr>
          <w:p w:rsidR="00D2625B" w:rsidRDefault="00DB2E3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Ülke</w:t>
            </w:r>
          </w:p>
        </w:tc>
        <w:tc>
          <w:tcPr>
            <w:tcW w:w="2224" w:type="dxa"/>
          </w:tcPr>
          <w:p w:rsidR="00D2625B" w:rsidRDefault="00DB2E3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Barış Antlaşması</w:t>
            </w:r>
          </w:p>
        </w:tc>
      </w:tr>
      <w:tr w:rsidR="00D2625B">
        <w:trPr>
          <w:trHeight w:val="620"/>
        </w:trPr>
        <w:tc>
          <w:tcPr>
            <w:tcW w:w="2117" w:type="dxa"/>
          </w:tcPr>
          <w:p w:rsidR="00D2625B" w:rsidRDefault="00DB2E3A">
            <w:pPr>
              <w:pStyle w:val="TableParagraph"/>
              <w:ind w:left="110"/>
            </w:pPr>
            <w:r>
              <w:t>Almanya</w:t>
            </w:r>
          </w:p>
        </w:tc>
        <w:tc>
          <w:tcPr>
            <w:tcW w:w="2225" w:type="dxa"/>
          </w:tcPr>
          <w:p w:rsidR="00D2625B" w:rsidRDefault="00DB2E3A">
            <w:pPr>
              <w:pStyle w:val="TableParagraph"/>
            </w:pPr>
            <w:r>
              <w:t>Rethandes Ateşkes</w:t>
            </w:r>
          </w:p>
          <w:p w:rsidR="00D2625B" w:rsidRDefault="00DB2E3A">
            <w:pPr>
              <w:pStyle w:val="TableParagraph"/>
              <w:spacing w:before="60"/>
            </w:pPr>
            <w:r>
              <w:t>Antlaşması</w:t>
            </w:r>
          </w:p>
        </w:tc>
        <w:tc>
          <w:tcPr>
            <w:tcW w:w="2224" w:type="dxa"/>
          </w:tcPr>
          <w:p w:rsidR="00D2625B" w:rsidRDefault="00D2625B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24" w:type="dxa"/>
          </w:tcPr>
          <w:p w:rsidR="00D2625B" w:rsidRDefault="00DB2E3A">
            <w:pPr>
              <w:pStyle w:val="TableParagraph"/>
            </w:pPr>
            <w:r>
              <w:t>Versay Antlaşması</w:t>
            </w:r>
          </w:p>
        </w:tc>
      </w:tr>
      <w:tr w:rsidR="00D2625B">
        <w:trPr>
          <w:trHeight w:val="615"/>
        </w:trPr>
        <w:tc>
          <w:tcPr>
            <w:tcW w:w="2117" w:type="dxa"/>
          </w:tcPr>
          <w:p w:rsidR="00D2625B" w:rsidRDefault="00DB2E3A">
            <w:pPr>
              <w:pStyle w:val="TableParagraph"/>
              <w:ind w:left="110"/>
            </w:pPr>
            <w:r>
              <w:t>Bulgaristan</w:t>
            </w:r>
          </w:p>
        </w:tc>
        <w:tc>
          <w:tcPr>
            <w:tcW w:w="2225" w:type="dxa"/>
          </w:tcPr>
          <w:p w:rsidR="00D2625B" w:rsidRDefault="00DB2E3A">
            <w:pPr>
              <w:pStyle w:val="TableParagraph"/>
            </w:pPr>
            <w:r>
              <w:t>Selanik Ateşkes</w:t>
            </w:r>
          </w:p>
          <w:p w:rsidR="00D2625B" w:rsidRDefault="00DB2E3A">
            <w:pPr>
              <w:pStyle w:val="TableParagraph"/>
              <w:spacing w:before="55"/>
            </w:pPr>
            <w:r>
              <w:t>Antlaşması</w:t>
            </w:r>
          </w:p>
        </w:tc>
        <w:tc>
          <w:tcPr>
            <w:tcW w:w="2224" w:type="dxa"/>
          </w:tcPr>
          <w:p w:rsidR="00D2625B" w:rsidRDefault="00D2625B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24" w:type="dxa"/>
          </w:tcPr>
          <w:p w:rsidR="00D2625B" w:rsidRDefault="00DB2E3A">
            <w:pPr>
              <w:pStyle w:val="TableParagraph"/>
            </w:pPr>
            <w:r>
              <w:t>Nöyyi Antlaşması</w:t>
            </w:r>
          </w:p>
        </w:tc>
      </w:tr>
      <w:tr w:rsidR="00D2625B">
        <w:trPr>
          <w:trHeight w:val="620"/>
        </w:trPr>
        <w:tc>
          <w:tcPr>
            <w:tcW w:w="2117" w:type="dxa"/>
          </w:tcPr>
          <w:p w:rsidR="00D2625B" w:rsidRDefault="00DB2E3A">
            <w:pPr>
              <w:pStyle w:val="TableParagraph"/>
              <w:ind w:left="110"/>
            </w:pPr>
            <w:r>
              <w:t>Avusturya-</w:t>
            </w:r>
          </w:p>
          <w:p w:rsidR="00D2625B" w:rsidRDefault="00DB2E3A">
            <w:pPr>
              <w:pStyle w:val="TableParagraph"/>
              <w:spacing w:before="55"/>
              <w:ind w:left="110"/>
            </w:pPr>
            <w:r>
              <w:t>Macaristan</w:t>
            </w:r>
          </w:p>
        </w:tc>
        <w:tc>
          <w:tcPr>
            <w:tcW w:w="2225" w:type="dxa"/>
          </w:tcPr>
          <w:p w:rsidR="00D2625B" w:rsidRDefault="00DB2E3A">
            <w:pPr>
              <w:pStyle w:val="TableParagraph"/>
            </w:pPr>
            <w:r>
              <w:t>Villa Guisti Ateşkes</w:t>
            </w:r>
          </w:p>
          <w:p w:rsidR="00D2625B" w:rsidRDefault="00DB2E3A">
            <w:pPr>
              <w:pStyle w:val="TableParagraph"/>
              <w:spacing w:before="55"/>
            </w:pPr>
            <w:r>
              <w:t>Antlaşması</w:t>
            </w:r>
          </w:p>
        </w:tc>
        <w:tc>
          <w:tcPr>
            <w:tcW w:w="2224" w:type="dxa"/>
          </w:tcPr>
          <w:p w:rsidR="00D2625B" w:rsidRDefault="00DB2E3A">
            <w:pPr>
              <w:pStyle w:val="TableParagraph"/>
            </w:pPr>
            <w:r>
              <w:t>Avusturya</w:t>
            </w:r>
          </w:p>
        </w:tc>
        <w:tc>
          <w:tcPr>
            <w:tcW w:w="2224" w:type="dxa"/>
          </w:tcPr>
          <w:p w:rsidR="00D2625B" w:rsidRDefault="00DB2E3A">
            <w:pPr>
              <w:pStyle w:val="TableParagraph"/>
            </w:pPr>
            <w:r>
              <w:t>St. Jermen</w:t>
            </w:r>
          </w:p>
        </w:tc>
      </w:tr>
      <w:tr w:rsidR="00D2625B">
        <w:trPr>
          <w:trHeight w:val="336"/>
        </w:trPr>
        <w:tc>
          <w:tcPr>
            <w:tcW w:w="2117" w:type="dxa"/>
          </w:tcPr>
          <w:p w:rsidR="00D2625B" w:rsidRDefault="00D2625B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25" w:type="dxa"/>
          </w:tcPr>
          <w:p w:rsidR="00D2625B" w:rsidRDefault="00D2625B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24" w:type="dxa"/>
          </w:tcPr>
          <w:p w:rsidR="00D2625B" w:rsidRDefault="00DB2E3A">
            <w:pPr>
              <w:pStyle w:val="TableParagraph"/>
            </w:pPr>
            <w:r>
              <w:t>Macaristan</w:t>
            </w:r>
          </w:p>
        </w:tc>
        <w:tc>
          <w:tcPr>
            <w:tcW w:w="2224" w:type="dxa"/>
          </w:tcPr>
          <w:p w:rsidR="00D2625B" w:rsidRDefault="00DB2E3A">
            <w:pPr>
              <w:pStyle w:val="TableParagraph"/>
            </w:pPr>
            <w:r>
              <w:t>Triyanon Antlaşması</w:t>
            </w:r>
          </w:p>
        </w:tc>
      </w:tr>
      <w:tr w:rsidR="00D2625B">
        <w:trPr>
          <w:trHeight w:val="616"/>
        </w:trPr>
        <w:tc>
          <w:tcPr>
            <w:tcW w:w="2117" w:type="dxa"/>
          </w:tcPr>
          <w:p w:rsidR="00D2625B" w:rsidRDefault="00DB2E3A">
            <w:pPr>
              <w:pStyle w:val="TableParagraph"/>
              <w:ind w:left="110"/>
            </w:pPr>
            <w:r>
              <w:t>Osmanlı Devleti</w:t>
            </w:r>
          </w:p>
        </w:tc>
        <w:tc>
          <w:tcPr>
            <w:tcW w:w="2225" w:type="dxa"/>
          </w:tcPr>
          <w:p w:rsidR="00D2625B" w:rsidRDefault="00A7415E">
            <w:pPr>
              <w:pStyle w:val="TableParagraph"/>
            </w:pPr>
            <w:hyperlink r:id="rId36">
              <w:r w:rsidR="00DB2E3A">
                <w:t>Mondros Ateşkes</w:t>
              </w:r>
            </w:hyperlink>
          </w:p>
          <w:p w:rsidR="00D2625B" w:rsidRDefault="00A7415E">
            <w:pPr>
              <w:pStyle w:val="TableParagraph"/>
              <w:spacing w:before="56"/>
            </w:pPr>
            <w:hyperlink r:id="rId37">
              <w:r w:rsidR="00DB2E3A">
                <w:t>Antlaşması</w:t>
              </w:r>
            </w:hyperlink>
          </w:p>
        </w:tc>
        <w:tc>
          <w:tcPr>
            <w:tcW w:w="2224" w:type="dxa"/>
          </w:tcPr>
          <w:p w:rsidR="00D2625B" w:rsidRDefault="00D2625B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24" w:type="dxa"/>
          </w:tcPr>
          <w:p w:rsidR="00D2625B" w:rsidRDefault="00DB2E3A">
            <w:pPr>
              <w:pStyle w:val="TableParagraph"/>
            </w:pPr>
            <w:r>
              <w:t>Sevr Antlaşması</w:t>
            </w:r>
          </w:p>
          <w:p w:rsidR="00D2625B" w:rsidRDefault="00DB2E3A">
            <w:pPr>
              <w:pStyle w:val="TableParagraph"/>
              <w:spacing w:before="56"/>
            </w:pPr>
            <w:r>
              <w:rPr>
                <w:w w:val="95"/>
              </w:rPr>
              <w:t>(LOZAN)</w:t>
            </w:r>
          </w:p>
        </w:tc>
      </w:tr>
    </w:tbl>
    <w:p w:rsidR="00D2625B" w:rsidRDefault="00D2625B">
      <w:pPr>
        <w:pStyle w:val="GvdeMetni"/>
        <w:rPr>
          <w:b/>
          <w:sz w:val="27"/>
        </w:rPr>
      </w:pPr>
    </w:p>
    <w:p w:rsidR="00D2625B" w:rsidRDefault="00DB2E3A">
      <w:pPr>
        <w:pStyle w:val="GvdeMetni"/>
        <w:spacing w:line="290" w:lineRule="auto"/>
        <w:ind w:left="176" w:right="182"/>
      </w:pPr>
      <w:r>
        <w:rPr>
          <w:b/>
          <w:color w:val="00AF50"/>
          <w:w w:val="90"/>
          <w:sz w:val="24"/>
        </w:rPr>
        <w:t xml:space="preserve">PRATİK YÖNTEM: </w:t>
      </w:r>
      <w:r>
        <w:rPr>
          <w:w w:val="90"/>
        </w:rPr>
        <w:t xml:space="preserve">Savaş sonunda imzalanan antlaşmaları ve imzalayan devletleri akılda tutabilmek </w:t>
      </w:r>
      <w:r>
        <w:t>için;</w:t>
      </w:r>
    </w:p>
    <w:p w:rsidR="00D2625B" w:rsidRDefault="00D2625B">
      <w:pPr>
        <w:pStyle w:val="GvdeMetni"/>
        <w:spacing w:before="5"/>
        <w:rPr>
          <w:sz w:val="27"/>
        </w:rPr>
      </w:pPr>
    </w:p>
    <w:p w:rsidR="00D2625B" w:rsidRDefault="00DB2E3A">
      <w:pPr>
        <w:pStyle w:val="Heading3"/>
        <w:spacing w:before="1"/>
        <w:ind w:left="3689"/>
      </w:pPr>
      <w:r>
        <w:rPr>
          <w:noProof/>
          <w:lang w:eastAsia="tr-T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994410</wp:posOffset>
            </wp:positionH>
            <wp:positionV relativeFrom="paragraph">
              <wp:posOffset>-6656</wp:posOffset>
            </wp:positionV>
            <wp:extent cx="1992679" cy="485648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79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5"/>
        </w:rPr>
        <w:t>I. DÜNYA SAVAŞININ GENEL SONUÇLARI</w:t>
      </w:r>
    </w:p>
    <w:p w:rsidR="00D2625B" w:rsidRDefault="00D2625B">
      <w:pPr>
        <w:pStyle w:val="GvdeMetni"/>
        <w:spacing w:before="1"/>
        <w:rPr>
          <w:b/>
          <w:sz w:val="34"/>
        </w:rPr>
      </w:pPr>
    </w:p>
    <w:p w:rsidR="00D2625B" w:rsidRDefault="00DB2E3A">
      <w:pPr>
        <w:pStyle w:val="ListeParagraf"/>
        <w:numPr>
          <w:ilvl w:val="2"/>
          <w:numId w:val="3"/>
        </w:numPr>
        <w:tabs>
          <w:tab w:val="left" w:pos="3918"/>
        </w:tabs>
        <w:spacing w:line="288" w:lineRule="auto"/>
        <w:ind w:right="1055" w:firstLine="0"/>
      </w:pPr>
      <w:r>
        <w:rPr>
          <w:w w:val="90"/>
        </w:rPr>
        <w:t xml:space="preserve">Bazı imparatorluklar parçalandı.(Osmanlı, Avusturya- </w:t>
      </w:r>
      <w:r>
        <w:t>Macaristan, Rusya</w:t>
      </w:r>
      <w:r>
        <w:rPr>
          <w:spacing w:val="-34"/>
        </w:rPr>
        <w:t xml:space="preserve"> </w:t>
      </w:r>
      <w:r>
        <w:t>vb.)</w:t>
      </w:r>
    </w:p>
    <w:p w:rsidR="00D2625B" w:rsidRDefault="00DB2E3A">
      <w:pPr>
        <w:pStyle w:val="ListeParagraf"/>
        <w:numPr>
          <w:ilvl w:val="2"/>
          <w:numId w:val="3"/>
        </w:numPr>
        <w:tabs>
          <w:tab w:val="left" w:pos="3918"/>
        </w:tabs>
        <w:spacing w:before="5" w:line="288" w:lineRule="auto"/>
        <w:ind w:right="698" w:firstLine="0"/>
      </w:pPr>
      <w:r>
        <w:rPr>
          <w:w w:val="90"/>
        </w:rPr>
        <w:t>Bazı</w:t>
      </w:r>
      <w:r>
        <w:rPr>
          <w:spacing w:val="-11"/>
          <w:w w:val="90"/>
        </w:rPr>
        <w:t xml:space="preserve"> </w:t>
      </w:r>
      <w:r>
        <w:rPr>
          <w:w w:val="90"/>
        </w:rPr>
        <w:t>hanedanlar</w:t>
      </w:r>
      <w:r>
        <w:rPr>
          <w:spacing w:val="-8"/>
          <w:w w:val="90"/>
        </w:rPr>
        <w:t xml:space="preserve"> </w:t>
      </w:r>
      <w:r>
        <w:rPr>
          <w:w w:val="90"/>
        </w:rPr>
        <w:t>tarihe</w:t>
      </w:r>
      <w:r>
        <w:rPr>
          <w:spacing w:val="-9"/>
          <w:w w:val="90"/>
        </w:rPr>
        <w:t xml:space="preserve"> </w:t>
      </w:r>
      <w:r>
        <w:rPr>
          <w:w w:val="90"/>
        </w:rPr>
        <w:t>karıştı.</w:t>
      </w:r>
      <w:r>
        <w:rPr>
          <w:spacing w:val="-10"/>
          <w:w w:val="90"/>
        </w:rPr>
        <w:t xml:space="preserve"> </w:t>
      </w:r>
      <w:r>
        <w:rPr>
          <w:w w:val="90"/>
        </w:rPr>
        <w:t>(Osmanlı,</w:t>
      </w:r>
      <w:r>
        <w:rPr>
          <w:spacing w:val="-11"/>
          <w:w w:val="90"/>
        </w:rPr>
        <w:t xml:space="preserve"> </w:t>
      </w:r>
      <w:r>
        <w:rPr>
          <w:w w:val="90"/>
        </w:rPr>
        <w:t>Rusya,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Almanya, </w:t>
      </w:r>
      <w:r>
        <w:t>Avusturya’daki</w:t>
      </w:r>
      <w:r>
        <w:rPr>
          <w:spacing w:val="-17"/>
        </w:rPr>
        <w:t xml:space="preserve"> </w:t>
      </w:r>
      <w:r>
        <w:t>hanedanlıklar)</w:t>
      </w:r>
    </w:p>
    <w:p w:rsidR="00D2625B" w:rsidRDefault="00DB2E3A">
      <w:pPr>
        <w:pStyle w:val="ListeParagraf"/>
        <w:numPr>
          <w:ilvl w:val="2"/>
          <w:numId w:val="3"/>
        </w:numPr>
        <w:tabs>
          <w:tab w:val="left" w:pos="3918"/>
        </w:tabs>
        <w:spacing w:before="1"/>
        <w:ind w:left="3917" w:hanging="229"/>
      </w:pPr>
      <w:r>
        <w:rPr>
          <w:w w:val="95"/>
        </w:rPr>
        <w:t>Yeni</w:t>
      </w:r>
      <w:r>
        <w:rPr>
          <w:spacing w:val="-29"/>
          <w:w w:val="95"/>
        </w:rPr>
        <w:t xml:space="preserve"> </w:t>
      </w:r>
      <w:r>
        <w:rPr>
          <w:w w:val="95"/>
        </w:rPr>
        <w:t>devletler</w:t>
      </w:r>
      <w:r>
        <w:rPr>
          <w:spacing w:val="-30"/>
          <w:w w:val="95"/>
        </w:rPr>
        <w:t xml:space="preserve"> </w:t>
      </w:r>
      <w:r>
        <w:rPr>
          <w:w w:val="95"/>
        </w:rPr>
        <w:t>kuruldu.</w:t>
      </w:r>
      <w:r>
        <w:rPr>
          <w:spacing w:val="-29"/>
          <w:w w:val="95"/>
        </w:rPr>
        <w:t xml:space="preserve"> </w:t>
      </w:r>
      <w:r>
        <w:rPr>
          <w:w w:val="95"/>
        </w:rPr>
        <w:t>(Polonya,</w:t>
      </w:r>
      <w:r>
        <w:rPr>
          <w:spacing w:val="-29"/>
          <w:w w:val="95"/>
        </w:rPr>
        <w:t xml:space="preserve"> </w:t>
      </w:r>
      <w:r>
        <w:rPr>
          <w:w w:val="95"/>
        </w:rPr>
        <w:t>Yugoslavya,</w:t>
      </w:r>
      <w:r>
        <w:rPr>
          <w:spacing w:val="-30"/>
          <w:w w:val="95"/>
        </w:rPr>
        <w:t xml:space="preserve"> </w:t>
      </w:r>
      <w:r>
        <w:rPr>
          <w:w w:val="95"/>
        </w:rPr>
        <w:t>Çekoslovakya)</w:t>
      </w:r>
    </w:p>
    <w:p w:rsidR="00D2625B" w:rsidRDefault="00DB2E3A">
      <w:pPr>
        <w:pStyle w:val="ListeParagraf"/>
        <w:numPr>
          <w:ilvl w:val="2"/>
          <w:numId w:val="3"/>
        </w:numPr>
        <w:tabs>
          <w:tab w:val="left" w:pos="3918"/>
        </w:tabs>
        <w:spacing w:before="50" w:line="288" w:lineRule="auto"/>
        <w:ind w:right="695" w:firstLine="0"/>
      </w:pPr>
      <w:r>
        <w:rPr>
          <w:w w:val="90"/>
        </w:rPr>
        <w:t xml:space="preserve">Bazı ülkelerde rejim değişti. (Rusya-Komünizm, Almanya- </w:t>
      </w:r>
      <w:r>
        <w:t>Nazizm, İtalya-Faşizm</w:t>
      </w:r>
      <w:r>
        <w:rPr>
          <w:spacing w:val="-51"/>
        </w:rPr>
        <w:t xml:space="preserve"> </w:t>
      </w:r>
      <w:r>
        <w:t>Türkiye-Cumhuriyet)</w:t>
      </w:r>
    </w:p>
    <w:p w:rsidR="00D2625B" w:rsidRDefault="00DB2E3A">
      <w:pPr>
        <w:pStyle w:val="ListeParagraf"/>
        <w:numPr>
          <w:ilvl w:val="2"/>
          <w:numId w:val="3"/>
        </w:numPr>
        <w:tabs>
          <w:tab w:val="left" w:pos="3918"/>
        </w:tabs>
        <w:spacing w:before="2" w:line="290" w:lineRule="auto"/>
        <w:ind w:right="895" w:firstLine="0"/>
      </w:pPr>
      <w:r>
        <w:rPr>
          <w:w w:val="90"/>
        </w:rPr>
        <w:t>Sağlanan</w:t>
      </w:r>
      <w:r>
        <w:rPr>
          <w:spacing w:val="-13"/>
          <w:w w:val="90"/>
        </w:rPr>
        <w:t xml:space="preserve"> </w:t>
      </w:r>
      <w:r>
        <w:rPr>
          <w:w w:val="90"/>
        </w:rPr>
        <w:t>barış</w:t>
      </w:r>
      <w:r>
        <w:rPr>
          <w:spacing w:val="-12"/>
          <w:w w:val="90"/>
        </w:rPr>
        <w:t xml:space="preserve"> </w:t>
      </w:r>
      <w:r>
        <w:rPr>
          <w:w w:val="90"/>
        </w:rPr>
        <w:t>ve</w:t>
      </w:r>
      <w:r>
        <w:rPr>
          <w:spacing w:val="-12"/>
          <w:w w:val="90"/>
        </w:rPr>
        <w:t xml:space="preserve"> </w:t>
      </w:r>
      <w:r>
        <w:rPr>
          <w:w w:val="90"/>
        </w:rPr>
        <w:t>yapılan</w:t>
      </w:r>
      <w:r>
        <w:rPr>
          <w:spacing w:val="-12"/>
          <w:w w:val="90"/>
        </w:rPr>
        <w:t xml:space="preserve"> </w:t>
      </w:r>
      <w:r>
        <w:rPr>
          <w:w w:val="90"/>
        </w:rPr>
        <w:t>antlaşmalar</w:t>
      </w:r>
      <w:r>
        <w:rPr>
          <w:spacing w:val="-11"/>
          <w:w w:val="90"/>
        </w:rPr>
        <w:t xml:space="preserve"> </w:t>
      </w:r>
      <w:r>
        <w:rPr>
          <w:w w:val="90"/>
        </w:rPr>
        <w:t>kalıcı</w:t>
      </w:r>
      <w:r>
        <w:rPr>
          <w:spacing w:val="-12"/>
          <w:w w:val="90"/>
        </w:rPr>
        <w:t xml:space="preserve"> </w:t>
      </w:r>
      <w:r>
        <w:rPr>
          <w:w w:val="90"/>
        </w:rPr>
        <w:t>ve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gerçekçi </w:t>
      </w:r>
      <w:r>
        <w:t>olmadı.</w:t>
      </w:r>
      <w:r>
        <w:rPr>
          <w:spacing w:val="-36"/>
        </w:rPr>
        <w:t xml:space="preserve"> </w:t>
      </w:r>
      <w:r>
        <w:t>Bu</w:t>
      </w:r>
      <w:r>
        <w:rPr>
          <w:spacing w:val="-35"/>
        </w:rPr>
        <w:t xml:space="preserve"> </w:t>
      </w:r>
      <w:r>
        <w:t>yönüyle</w:t>
      </w:r>
      <w:r>
        <w:rPr>
          <w:spacing w:val="-35"/>
        </w:rPr>
        <w:t xml:space="preserve"> </w:t>
      </w:r>
      <w:r>
        <w:t>II.</w:t>
      </w:r>
      <w:r>
        <w:rPr>
          <w:spacing w:val="-35"/>
        </w:rPr>
        <w:t xml:space="preserve"> </w:t>
      </w:r>
      <w:r>
        <w:t>Dünya</w:t>
      </w:r>
      <w:r>
        <w:rPr>
          <w:spacing w:val="-36"/>
        </w:rPr>
        <w:t xml:space="preserve"> </w:t>
      </w:r>
      <w:r>
        <w:t>Savaşına</w:t>
      </w:r>
      <w:r>
        <w:rPr>
          <w:spacing w:val="-36"/>
        </w:rPr>
        <w:t xml:space="preserve"> </w:t>
      </w:r>
      <w:r>
        <w:t>neden</w:t>
      </w:r>
      <w:r>
        <w:rPr>
          <w:spacing w:val="-31"/>
        </w:rPr>
        <w:t xml:space="preserve"> </w:t>
      </w:r>
      <w:r>
        <w:t>oldu.</w:t>
      </w:r>
    </w:p>
    <w:p w:rsidR="00D2625B" w:rsidRDefault="00DB2E3A">
      <w:pPr>
        <w:pStyle w:val="ListeParagraf"/>
        <w:numPr>
          <w:ilvl w:val="2"/>
          <w:numId w:val="3"/>
        </w:numPr>
        <w:tabs>
          <w:tab w:val="left" w:pos="3918"/>
        </w:tabs>
        <w:ind w:left="3917" w:hanging="229"/>
      </w:pPr>
      <w:r>
        <w:t>Savaştan</w:t>
      </w:r>
      <w:r>
        <w:rPr>
          <w:spacing w:val="-18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karlı</w:t>
      </w:r>
      <w:r>
        <w:rPr>
          <w:spacing w:val="-19"/>
        </w:rPr>
        <w:t xml:space="preserve"> </w:t>
      </w:r>
      <w:r>
        <w:t>çıkan</w:t>
      </w:r>
      <w:r>
        <w:rPr>
          <w:spacing w:val="-21"/>
        </w:rPr>
        <w:t xml:space="preserve"> </w:t>
      </w:r>
      <w:r>
        <w:t>devlet</w:t>
      </w:r>
      <w:r>
        <w:rPr>
          <w:spacing w:val="-19"/>
        </w:rPr>
        <w:t xml:space="preserve"> </w:t>
      </w:r>
      <w:r>
        <w:t>İngiltere</w:t>
      </w:r>
      <w:r>
        <w:rPr>
          <w:spacing w:val="-19"/>
        </w:rPr>
        <w:t xml:space="preserve"> </w:t>
      </w:r>
      <w:r>
        <w:t>oldu</w:t>
      </w:r>
    </w:p>
    <w:p w:rsidR="00D2625B" w:rsidRDefault="00DB2E3A">
      <w:pPr>
        <w:pStyle w:val="ListeParagraf"/>
        <w:numPr>
          <w:ilvl w:val="2"/>
          <w:numId w:val="3"/>
        </w:numPr>
        <w:tabs>
          <w:tab w:val="left" w:pos="3918"/>
        </w:tabs>
        <w:spacing w:before="50"/>
        <w:ind w:left="3917" w:hanging="229"/>
      </w:pPr>
      <w:r>
        <w:t>Denizaltı,</w:t>
      </w:r>
      <w:r>
        <w:rPr>
          <w:spacing w:val="-24"/>
        </w:rPr>
        <w:t xml:space="preserve"> </w:t>
      </w:r>
      <w:r>
        <w:t>tank,</w:t>
      </w:r>
      <w:r>
        <w:rPr>
          <w:spacing w:val="-24"/>
        </w:rPr>
        <w:t xml:space="preserve"> </w:t>
      </w:r>
      <w:r>
        <w:t>kimyasal</w:t>
      </w:r>
      <w:r>
        <w:rPr>
          <w:spacing w:val="-23"/>
        </w:rPr>
        <w:t xml:space="preserve"> </w:t>
      </w:r>
      <w:r>
        <w:t>silahlar</w:t>
      </w:r>
      <w:r>
        <w:rPr>
          <w:spacing w:val="-25"/>
        </w:rPr>
        <w:t xml:space="preserve"> </w:t>
      </w:r>
      <w:r>
        <w:t>ilk</w:t>
      </w:r>
      <w:r>
        <w:rPr>
          <w:spacing w:val="-23"/>
        </w:rPr>
        <w:t xml:space="preserve"> </w:t>
      </w:r>
      <w:r>
        <w:t>kez</w:t>
      </w:r>
      <w:r>
        <w:rPr>
          <w:spacing w:val="-24"/>
        </w:rPr>
        <w:t xml:space="preserve"> </w:t>
      </w:r>
      <w:r>
        <w:t>kullanıldı.</w:t>
      </w:r>
    </w:p>
    <w:p w:rsidR="00D2625B" w:rsidRDefault="00DB2E3A">
      <w:pPr>
        <w:pStyle w:val="ListeParagraf"/>
        <w:numPr>
          <w:ilvl w:val="2"/>
          <w:numId w:val="3"/>
        </w:numPr>
        <w:tabs>
          <w:tab w:val="left" w:pos="3918"/>
        </w:tabs>
        <w:spacing w:before="51"/>
        <w:ind w:left="3917" w:hanging="229"/>
      </w:pPr>
      <w:r>
        <w:t>Cephe</w:t>
      </w:r>
      <w:r>
        <w:rPr>
          <w:spacing w:val="-44"/>
        </w:rPr>
        <w:t xml:space="preserve"> </w:t>
      </w:r>
      <w:r>
        <w:t>kavramı</w:t>
      </w:r>
      <w:r>
        <w:rPr>
          <w:spacing w:val="-42"/>
        </w:rPr>
        <w:t xml:space="preserve"> </w:t>
      </w:r>
      <w:r>
        <w:t>değiştiği</w:t>
      </w:r>
      <w:r>
        <w:rPr>
          <w:spacing w:val="-42"/>
        </w:rPr>
        <w:t xml:space="preserve"> </w:t>
      </w:r>
      <w:r>
        <w:t>için</w:t>
      </w:r>
      <w:r>
        <w:rPr>
          <w:spacing w:val="-41"/>
        </w:rPr>
        <w:t xml:space="preserve"> </w:t>
      </w:r>
      <w:r>
        <w:t>Sivil</w:t>
      </w:r>
      <w:r>
        <w:rPr>
          <w:spacing w:val="-43"/>
        </w:rPr>
        <w:t xml:space="preserve"> </w:t>
      </w:r>
      <w:r>
        <w:t>Savunma</w:t>
      </w:r>
      <w:r>
        <w:rPr>
          <w:spacing w:val="-43"/>
        </w:rPr>
        <w:t xml:space="preserve"> </w:t>
      </w:r>
      <w:r>
        <w:t>Teşkilatı</w:t>
      </w:r>
      <w:r>
        <w:rPr>
          <w:spacing w:val="-41"/>
        </w:rPr>
        <w:t xml:space="preserve"> </w:t>
      </w:r>
      <w:r>
        <w:t>kuruldu</w:t>
      </w:r>
    </w:p>
    <w:p w:rsidR="00D2625B" w:rsidRDefault="00DB2E3A">
      <w:pPr>
        <w:pStyle w:val="ListeParagraf"/>
        <w:numPr>
          <w:ilvl w:val="2"/>
          <w:numId w:val="3"/>
        </w:numPr>
        <w:tabs>
          <w:tab w:val="left" w:pos="3918"/>
        </w:tabs>
        <w:spacing w:before="50"/>
        <w:ind w:left="3917" w:hanging="229"/>
      </w:pPr>
      <w:r>
        <w:t>Sömürgecilik</w:t>
      </w:r>
      <w:r>
        <w:rPr>
          <w:spacing w:val="-19"/>
        </w:rPr>
        <w:t xml:space="preserve"> </w:t>
      </w:r>
      <w:r>
        <w:t>yerine</w:t>
      </w:r>
      <w:r>
        <w:rPr>
          <w:spacing w:val="-20"/>
        </w:rPr>
        <w:t xml:space="preserve"> </w:t>
      </w:r>
      <w:r>
        <w:t>mandacılık</w:t>
      </w:r>
      <w:r>
        <w:rPr>
          <w:spacing w:val="-18"/>
        </w:rPr>
        <w:t xml:space="preserve"> </w:t>
      </w:r>
      <w:r>
        <w:t>doğdu.</w:t>
      </w:r>
    </w:p>
    <w:p w:rsidR="00D2625B" w:rsidRDefault="00DB2E3A">
      <w:pPr>
        <w:pStyle w:val="ListeParagraf"/>
        <w:numPr>
          <w:ilvl w:val="2"/>
          <w:numId w:val="3"/>
        </w:numPr>
        <w:tabs>
          <w:tab w:val="left" w:pos="3918"/>
        </w:tabs>
        <w:spacing w:before="51"/>
        <w:ind w:left="3917" w:hanging="229"/>
      </w:pPr>
      <w:r>
        <w:t>Cemiyet-i</w:t>
      </w:r>
      <w:r>
        <w:rPr>
          <w:spacing w:val="-19"/>
        </w:rPr>
        <w:t xml:space="preserve"> </w:t>
      </w:r>
      <w:r>
        <w:t>Akvam</w:t>
      </w:r>
      <w:r>
        <w:rPr>
          <w:spacing w:val="-20"/>
        </w:rPr>
        <w:t xml:space="preserve"> </w:t>
      </w:r>
      <w:r>
        <w:t>(Milletler</w:t>
      </w:r>
      <w:r>
        <w:rPr>
          <w:spacing w:val="-21"/>
        </w:rPr>
        <w:t xml:space="preserve"> </w:t>
      </w:r>
      <w:r>
        <w:t>Cemiyeti)</w:t>
      </w:r>
      <w:r>
        <w:rPr>
          <w:spacing w:val="-20"/>
        </w:rPr>
        <w:t xml:space="preserve"> </w:t>
      </w:r>
      <w:r>
        <w:t>kuruldu.</w:t>
      </w:r>
    </w:p>
    <w:p w:rsidR="00D2625B" w:rsidRDefault="00D2625B">
      <w:pPr>
        <w:pStyle w:val="GvdeMetni"/>
        <w:rPr>
          <w:sz w:val="28"/>
        </w:rPr>
      </w:pPr>
    </w:p>
    <w:p w:rsidR="00D2625B" w:rsidRDefault="00D2625B">
      <w:pPr>
        <w:pStyle w:val="GvdeMetni"/>
        <w:spacing w:before="8"/>
        <w:rPr>
          <w:sz w:val="30"/>
        </w:rPr>
      </w:pPr>
    </w:p>
    <w:sectPr w:rsidR="00D2625B" w:rsidSect="00D2625B">
      <w:pgSz w:w="11910" w:h="16840"/>
      <w:pgMar w:top="1380" w:right="980" w:bottom="960" w:left="1240" w:header="0" w:footer="76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8FF" w:rsidRDefault="00F608FF" w:rsidP="00D2625B">
      <w:r>
        <w:separator/>
      </w:r>
    </w:p>
  </w:endnote>
  <w:endnote w:type="continuationSeparator" w:id="1">
    <w:p w:rsidR="00F608FF" w:rsidRDefault="00F608FF" w:rsidP="00D262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25B" w:rsidRDefault="00A7415E">
    <w:pPr>
      <w:pStyle w:val="GvdeMetni"/>
      <w:spacing w:line="14" w:lineRule="auto"/>
      <w:rPr>
        <w:sz w:val="20"/>
      </w:rPr>
    </w:pPr>
    <w:r w:rsidRPr="00A7415E">
      <w:pict>
        <v:rect id="_x0000_s1027" style="position:absolute;margin-left:546.6pt;margin-top:814.4pt;width:26.8pt;height:5pt;z-index:-16013824;mso-position-horizontal-relative:page;mso-position-vertical-relative:page" fillcolor="#9bba58" stroked="f">
          <w10:wrap anchorx="page" anchory="page"/>
        </v:rect>
      </w:pict>
    </w:r>
    <w:r w:rsidRPr="00A7415E">
      <w:pict>
        <v:rect id="_x0000_s1026" style="position:absolute;margin-left:546.6pt;margin-top:793.75pt;width:26.8pt;height:1.4pt;z-index:-16013312;mso-position-horizontal-relative:page;mso-position-vertical-relative:page" fillcolor="#9bba58" stroked="f">
          <w10:wrap anchorx="page" anchory="page"/>
        </v:rect>
      </w:pict>
    </w:r>
    <w:r w:rsidRPr="00A741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9.8pt;margin-top:797.9pt;width:20pt;height:16pt;z-index:-16012800;mso-position-horizontal-relative:page;mso-position-vertical-relative:page" filled="f" stroked="f">
          <v:textbox inset="0,0,0,0">
            <w:txbxContent>
              <w:p w:rsidR="00D2625B" w:rsidRDefault="00A7415E">
                <w:pPr>
                  <w:spacing w:line="289" w:lineRule="exact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B2E3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6A465F">
                  <w:rPr>
                    <w:noProof/>
                    <w:sz w:val="28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8FF" w:rsidRDefault="00F608FF" w:rsidP="00D2625B">
      <w:r>
        <w:separator/>
      </w:r>
    </w:p>
  </w:footnote>
  <w:footnote w:type="continuationSeparator" w:id="1">
    <w:p w:rsidR="00F608FF" w:rsidRDefault="00F608FF" w:rsidP="00D262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65F" w:rsidRDefault="006A465F">
    <w:pPr>
      <w:pStyle w:val="stbilgi"/>
    </w:pPr>
    <w:r>
      <w:rPr>
        <w:color w:val="0000FF"/>
        <w:w w:val="90"/>
      </w:rPr>
      <w:t>TÜRKİYE CUMHURİYETİ İNKILÂP TARİHİ</w:t>
    </w:r>
    <w:r>
      <w:rPr>
        <w:color w:val="0000FF"/>
        <w:spacing w:val="-32"/>
        <w:w w:val="90"/>
      </w:rPr>
      <w:t xml:space="preserve"> </w:t>
    </w:r>
    <w:r>
      <w:rPr>
        <w:color w:val="0000FF"/>
        <w:w w:val="90"/>
      </w:rPr>
      <w:t xml:space="preserve">VE </w:t>
    </w:r>
    <w:r>
      <w:rPr>
        <w:color w:val="0000FF"/>
      </w:rPr>
      <w:t>ATATÜRKÇÜLÜK</w:t>
    </w:r>
    <w:r>
      <w:rPr>
        <w:color w:val="0000FF"/>
        <w:spacing w:val="-43"/>
      </w:rPr>
      <w:t xml:space="preserve"> </w:t>
    </w:r>
    <w:r>
      <w:rPr>
        <w:color w:val="0000FF"/>
      </w:rPr>
      <w:t>DERSİ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37BDB"/>
    <w:multiLevelType w:val="hybridMultilevel"/>
    <w:tmpl w:val="B7E8CBB6"/>
    <w:lvl w:ilvl="0" w:tplc="BDC0EC0E">
      <w:start w:val="1"/>
      <w:numFmt w:val="upperRoman"/>
      <w:lvlText w:val="%1."/>
      <w:lvlJc w:val="left"/>
      <w:pPr>
        <w:ind w:left="176" w:hanging="185"/>
        <w:jc w:val="left"/>
      </w:pPr>
      <w:rPr>
        <w:rFonts w:ascii="Arial" w:eastAsia="Arial" w:hAnsi="Arial" w:cs="Arial" w:hint="default"/>
        <w:b/>
        <w:bCs/>
        <w:color w:val="FF0000"/>
        <w:w w:val="96"/>
        <w:sz w:val="24"/>
        <w:szCs w:val="24"/>
        <w:lang w:val="tr-TR" w:eastAsia="en-US" w:bidi="ar-SA"/>
      </w:rPr>
    </w:lvl>
    <w:lvl w:ilvl="1" w:tplc="67BAD1F8">
      <w:numFmt w:val="bullet"/>
      <w:lvlText w:val=""/>
      <w:lvlJc w:val="left"/>
      <w:pPr>
        <w:ind w:left="896" w:hanging="360"/>
      </w:pPr>
      <w:rPr>
        <w:rFonts w:hint="default"/>
        <w:w w:val="100"/>
        <w:lang w:val="tr-TR" w:eastAsia="en-US" w:bidi="ar-SA"/>
      </w:rPr>
    </w:lvl>
    <w:lvl w:ilvl="2" w:tplc="ACAA6600">
      <w:numFmt w:val="bullet"/>
      <w:lvlText w:val="•"/>
      <w:lvlJc w:val="left"/>
      <w:pPr>
        <w:ind w:left="1876" w:hanging="360"/>
      </w:pPr>
      <w:rPr>
        <w:rFonts w:hint="default"/>
        <w:lang w:val="tr-TR" w:eastAsia="en-US" w:bidi="ar-SA"/>
      </w:rPr>
    </w:lvl>
    <w:lvl w:ilvl="3" w:tplc="A54E3CA0">
      <w:numFmt w:val="bullet"/>
      <w:lvlText w:val="•"/>
      <w:lvlJc w:val="left"/>
      <w:pPr>
        <w:ind w:left="2852" w:hanging="360"/>
      </w:pPr>
      <w:rPr>
        <w:rFonts w:hint="default"/>
        <w:lang w:val="tr-TR" w:eastAsia="en-US" w:bidi="ar-SA"/>
      </w:rPr>
    </w:lvl>
    <w:lvl w:ilvl="4" w:tplc="3F922100">
      <w:numFmt w:val="bullet"/>
      <w:lvlText w:val="•"/>
      <w:lvlJc w:val="left"/>
      <w:pPr>
        <w:ind w:left="3829" w:hanging="360"/>
      </w:pPr>
      <w:rPr>
        <w:rFonts w:hint="default"/>
        <w:lang w:val="tr-TR" w:eastAsia="en-US" w:bidi="ar-SA"/>
      </w:rPr>
    </w:lvl>
    <w:lvl w:ilvl="5" w:tplc="6F3E3FBC">
      <w:numFmt w:val="bullet"/>
      <w:lvlText w:val="•"/>
      <w:lvlJc w:val="left"/>
      <w:pPr>
        <w:ind w:left="4805" w:hanging="360"/>
      </w:pPr>
      <w:rPr>
        <w:rFonts w:hint="default"/>
        <w:lang w:val="tr-TR" w:eastAsia="en-US" w:bidi="ar-SA"/>
      </w:rPr>
    </w:lvl>
    <w:lvl w:ilvl="6" w:tplc="5FC8E728">
      <w:numFmt w:val="bullet"/>
      <w:lvlText w:val="•"/>
      <w:lvlJc w:val="left"/>
      <w:pPr>
        <w:ind w:left="5782" w:hanging="360"/>
      </w:pPr>
      <w:rPr>
        <w:rFonts w:hint="default"/>
        <w:lang w:val="tr-TR" w:eastAsia="en-US" w:bidi="ar-SA"/>
      </w:rPr>
    </w:lvl>
    <w:lvl w:ilvl="7" w:tplc="873A33B8">
      <w:numFmt w:val="bullet"/>
      <w:lvlText w:val="•"/>
      <w:lvlJc w:val="left"/>
      <w:pPr>
        <w:ind w:left="6758" w:hanging="360"/>
      </w:pPr>
      <w:rPr>
        <w:rFonts w:hint="default"/>
        <w:lang w:val="tr-TR" w:eastAsia="en-US" w:bidi="ar-SA"/>
      </w:rPr>
    </w:lvl>
    <w:lvl w:ilvl="8" w:tplc="8E802902">
      <w:numFmt w:val="bullet"/>
      <w:lvlText w:val="•"/>
      <w:lvlJc w:val="left"/>
      <w:pPr>
        <w:ind w:left="7735" w:hanging="360"/>
      </w:pPr>
      <w:rPr>
        <w:rFonts w:hint="default"/>
        <w:lang w:val="tr-TR" w:eastAsia="en-US" w:bidi="ar-SA"/>
      </w:rPr>
    </w:lvl>
  </w:abstractNum>
  <w:abstractNum w:abstractNumId="1">
    <w:nsid w:val="352D4E0F"/>
    <w:multiLevelType w:val="hybridMultilevel"/>
    <w:tmpl w:val="7AB61ADC"/>
    <w:lvl w:ilvl="0" w:tplc="F19A5E56">
      <w:start w:val="1"/>
      <w:numFmt w:val="decimal"/>
      <w:lvlText w:val="%1."/>
      <w:lvlJc w:val="left"/>
      <w:pPr>
        <w:ind w:left="416" w:hanging="240"/>
        <w:jc w:val="left"/>
      </w:pPr>
      <w:rPr>
        <w:rFonts w:ascii="Arial" w:eastAsia="Arial" w:hAnsi="Arial" w:cs="Arial" w:hint="default"/>
        <w:b/>
        <w:bCs/>
        <w:color w:val="FF0000"/>
        <w:spacing w:val="-2"/>
        <w:w w:val="91"/>
        <w:sz w:val="24"/>
        <w:szCs w:val="24"/>
        <w:lang w:val="tr-TR" w:eastAsia="en-US" w:bidi="ar-SA"/>
      </w:rPr>
    </w:lvl>
    <w:lvl w:ilvl="1" w:tplc="A7027842">
      <w:numFmt w:val="bullet"/>
      <w:lvlText w:val=""/>
      <w:lvlJc w:val="left"/>
      <w:pPr>
        <w:ind w:left="404" w:hanging="480"/>
      </w:pPr>
      <w:rPr>
        <w:rFonts w:hint="default"/>
        <w:w w:val="100"/>
        <w:lang w:val="tr-TR" w:eastAsia="en-US" w:bidi="ar-SA"/>
      </w:rPr>
    </w:lvl>
    <w:lvl w:ilvl="2" w:tplc="FB767622">
      <w:numFmt w:val="bullet"/>
      <w:lvlText w:val="•"/>
      <w:lvlJc w:val="left"/>
      <w:pPr>
        <w:ind w:left="880" w:hanging="480"/>
      </w:pPr>
      <w:rPr>
        <w:rFonts w:hint="default"/>
        <w:lang w:val="tr-TR" w:eastAsia="en-US" w:bidi="ar-SA"/>
      </w:rPr>
    </w:lvl>
    <w:lvl w:ilvl="3" w:tplc="832E0A84">
      <w:numFmt w:val="bullet"/>
      <w:lvlText w:val="•"/>
      <w:lvlJc w:val="left"/>
      <w:pPr>
        <w:ind w:left="1981" w:hanging="480"/>
      </w:pPr>
      <w:rPr>
        <w:rFonts w:hint="default"/>
        <w:lang w:val="tr-TR" w:eastAsia="en-US" w:bidi="ar-SA"/>
      </w:rPr>
    </w:lvl>
    <w:lvl w:ilvl="4" w:tplc="E0C0C200">
      <w:numFmt w:val="bullet"/>
      <w:lvlText w:val="•"/>
      <w:lvlJc w:val="left"/>
      <w:pPr>
        <w:ind w:left="3082" w:hanging="480"/>
      </w:pPr>
      <w:rPr>
        <w:rFonts w:hint="default"/>
        <w:lang w:val="tr-TR" w:eastAsia="en-US" w:bidi="ar-SA"/>
      </w:rPr>
    </w:lvl>
    <w:lvl w:ilvl="5" w:tplc="2AAC58CE">
      <w:numFmt w:val="bullet"/>
      <w:lvlText w:val="•"/>
      <w:lvlJc w:val="left"/>
      <w:pPr>
        <w:ind w:left="4183" w:hanging="480"/>
      </w:pPr>
      <w:rPr>
        <w:rFonts w:hint="default"/>
        <w:lang w:val="tr-TR" w:eastAsia="en-US" w:bidi="ar-SA"/>
      </w:rPr>
    </w:lvl>
    <w:lvl w:ilvl="6" w:tplc="50A2EEBC">
      <w:numFmt w:val="bullet"/>
      <w:lvlText w:val="•"/>
      <w:lvlJc w:val="left"/>
      <w:pPr>
        <w:ind w:left="5284" w:hanging="480"/>
      </w:pPr>
      <w:rPr>
        <w:rFonts w:hint="default"/>
        <w:lang w:val="tr-TR" w:eastAsia="en-US" w:bidi="ar-SA"/>
      </w:rPr>
    </w:lvl>
    <w:lvl w:ilvl="7" w:tplc="44DAE14C">
      <w:numFmt w:val="bullet"/>
      <w:lvlText w:val="•"/>
      <w:lvlJc w:val="left"/>
      <w:pPr>
        <w:ind w:left="6385" w:hanging="480"/>
      </w:pPr>
      <w:rPr>
        <w:rFonts w:hint="default"/>
        <w:lang w:val="tr-TR" w:eastAsia="en-US" w:bidi="ar-SA"/>
      </w:rPr>
    </w:lvl>
    <w:lvl w:ilvl="8" w:tplc="ADE493A0">
      <w:numFmt w:val="bullet"/>
      <w:lvlText w:val="•"/>
      <w:lvlJc w:val="left"/>
      <w:pPr>
        <w:ind w:left="7486" w:hanging="480"/>
      </w:pPr>
      <w:rPr>
        <w:rFonts w:hint="default"/>
        <w:lang w:val="tr-TR" w:eastAsia="en-US" w:bidi="ar-SA"/>
      </w:rPr>
    </w:lvl>
  </w:abstractNum>
  <w:abstractNum w:abstractNumId="2">
    <w:nsid w:val="44565664"/>
    <w:multiLevelType w:val="hybridMultilevel"/>
    <w:tmpl w:val="149C226C"/>
    <w:lvl w:ilvl="0" w:tplc="D1C88C82">
      <w:start w:val="1"/>
      <w:numFmt w:val="upperRoman"/>
      <w:lvlText w:val="%1."/>
      <w:lvlJc w:val="left"/>
      <w:pPr>
        <w:ind w:left="360" w:hanging="185"/>
        <w:jc w:val="left"/>
      </w:pPr>
      <w:rPr>
        <w:rFonts w:ascii="Arial" w:eastAsia="Arial" w:hAnsi="Arial" w:cs="Arial" w:hint="default"/>
        <w:b/>
        <w:bCs/>
        <w:color w:val="FF0000"/>
        <w:w w:val="96"/>
        <w:sz w:val="24"/>
        <w:szCs w:val="24"/>
        <w:lang w:val="tr-TR" w:eastAsia="en-US" w:bidi="ar-SA"/>
      </w:rPr>
    </w:lvl>
    <w:lvl w:ilvl="1" w:tplc="00842AB8">
      <w:numFmt w:val="bullet"/>
      <w:lvlText w:val=""/>
      <w:lvlJc w:val="left"/>
      <w:pPr>
        <w:ind w:left="884" w:hanging="48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470616EE">
      <w:numFmt w:val="bullet"/>
      <w:lvlText w:val="•"/>
      <w:lvlJc w:val="left"/>
      <w:pPr>
        <w:ind w:left="1858" w:hanging="480"/>
      </w:pPr>
      <w:rPr>
        <w:rFonts w:hint="default"/>
        <w:lang w:val="tr-TR" w:eastAsia="en-US" w:bidi="ar-SA"/>
      </w:rPr>
    </w:lvl>
    <w:lvl w:ilvl="3" w:tplc="13BC6E08">
      <w:numFmt w:val="bullet"/>
      <w:lvlText w:val="•"/>
      <w:lvlJc w:val="left"/>
      <w:pPr>
        <w:ind w:left="2837" w:hanging="480"/>
      </w:pPr>
      <w:rPr>
        <w:rFonts w:hint="default"/>
        <w:lang w:val="tr-TR" w:eastAsia="en-US" w:bidi="ar-SA"/>
      </w:rPr>
    </w:lvl>
    <w:lvl w:ilvl="4" w:tplc="C1F092CE">
      <w:numFmt w:val="bullet"/>
      <w:lvlText w:val="•"/>
      <w:lvlJc w:val="left"/>
      <w:pPr>
        <w:ind w:left="3816" w:hanging="480"/>
      </w:pPr>
      <w:rPr>
        <w:rFonts w:hint="default"/>
        <w:lang w:val="tr-TR" w:eastAsia="en-US" w:bidi="ar-SA"/>
      </w:rPr>
    </w:lvl>
    <w:lvl w:ilvl="5" w:tplc="71A06882">
      <w:numFmt w:val="bullet"/>
      <w:lvlText w:val="•"/>
      <w:lvlJc w:val="left"/>
      <w:pPr>
        <w:ind w:left="4794" w:hanging="480"/>
      </w:pPr>
      <w:rPr>
        <w:rFonts w:hint="default"/>
        <w:lang w:val="tr-TR" w:eastAsia="en-US" w:bidi="ar-SA"/>
      </w:rPr>
    </w:lvl>
    <w:lvl w:ilvl="6" w:tplc="B8FAF19E">
      <w:numFmt w:val="bullet"/>
      <w:lvlText w:val="•"/>
      <w:lvlJc w:val="left"/>
      <w:pPr>
        <w:ind w:left="5773" w:hanging="480"/>
      </w:pPr>
      <w:rPr>
        <w:rFonts w:hint="default"/>
        <w:lang w:val="tr-TR" w:eastAsia="en-US" w:bidi="ar-SA"/>
      </w:rPr>
    </w:lvl>
    <w:lvl w:ilvl="7" w:tplc="D8BC4D1A">
      <w:numFmt w:val="bullet"/>
      <w:lvlText w:val="•"/>
      <w:lvlJc w:val="left"/>
      <w:pPr>
        <w:ind w:left="6752" w:hanging="480"/>
      </w:pPr>
      <w:rPr>
        <w:rFonts w:hint="default"/>
        <w:lang w:val="tr-TR" w:eastAsia="en-US" w:bidi="ar-SA"/>
      </w:rPr>
    </w:lvl>
    <w:lvl w:ilvl="8" w:tplc="356E0ADC">
      <w:numFmt w:val="bullet"/>
      <w:lvlText w:val="•"/>
      <w:lvlJc w:val="left"/>
      <w:pPr>
        <w:ind w:left="7730" w:hanging="480"/>
      </w:pPr>
      <w:rPr>
        <w:rFonts w:hint="default"/>
        <w:lang w:val="tr-TR" w:eastAsia="en-US" w:bidi="ar-SA"/>
      </w:rPr>
    </w:lvl>
  </w:abstractNum>
  <w:abstractNum w:abstractNumId="3">
    <w:nsid w:val="53EC457E"/>
    <w:multiLevelType w:val="hybridMultilevel"/>
    <w:tmpl w:val="87F099A4"/>
    <w:lvl w:ilvl="0" w:tplc="90AED1BA">
      <w:start w:val="1"/>
      <w:numFmt w:val="upperLetter"/>
      <w:lvlText w:val="%1)"/>
      <w:lvlJc w:val="left"/>
      <w:pPr>
        <w:ind w:left="452" w:hanging="276"/>
        <w:jc w:val="left"/>
      </w:pPr>
      <w:rPr>
        <w:rFonts w:hint="default"/>
        <w:b/>
        <w:bCs/>
        <w:spacing w:val="-2"/>
        <w:w w:val="83"/>
        <w:lang w:val="tr-TR" w:eastAsia="en-US" w:bidi="ar-SA"/>
      </w:rPr>
    </w:lvl>
    <w:lvl w:ilvl="1" w:tplc="4D5E9D1C">
      <w:numFmt w:val="bullet"/>
      <w:lvlText w:val=""/>
      <w:lvlJc w:val="left"/>
      <w:pPr>
        <w:ind w:left="884" w:hanging="48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C91E2AA6">
      <w:numFmt w:val="bullet"/>
      <w:lvlText w:val=""/>
      <w:lvlJc w:val="left"/>
      <w:pPr>
        <w:ind w:left="3689" w:hanging="228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3" w:tplc="7DCC6C4C">
      <w:numFmt w:val="bullet"/>
      <w:lvlText w:val="•"/>
      <w:lvlJc w:val="left"/>
      <w:pPr>
        <w:ind w:left="4431" w:hanging="228"/>
      </w:pPr>
      <w:rPr>
        <w:rFonts w:hint="default"/>
        <w:lang w:val="tr-TR" w:eastAsia="en-US" w:bidi="ar-SA"/>
      </w:rPr>
    </w:lvl>
    <w:lvl w:ilvl="4" w:tplc="1C4CD4DA">
      <w:numFmt w:val="bullet"/>
      <w:lvlText w:val="•"/>
      <w:lvlJc w:val="left"/>
      <w:pPr>
        <w:ind w:left="5182" w:hanging="228"/>
      </w:pPr>
      <w:rPr>
        <w:rFonts w:hint="default"/>
        <w:lang w:val="tr-TR" w:eastAsia="en-US" w:bidi="ar-SA"/>
      </w:rPr>
    </w:lvl>
    <w:lvl w:ilvl="5" w:tplc="2AB00D94">
      <w:numFmt w:val="bullet"/>
      <w:lvlText w:val="•"/>
      <w:lvlJc w:val="left"/>
      <w:pPr>
        <w:ind w:left="5933" w:hanging="228"/>
      </w:pPr>
      <w:rPr>
        <w:rFonts w:hint="default"/>
        <w:lang w:val="tr-TR" w:eastAsia="en-US" w:bidi="ar-SA"/>
      </w:rPr>
    </w:lvl>
    <w:lvl w:ilvl="6" w:tplc="5F747AAC">
      <w:numFmt w:val="bullet"/>
      <w:lvlText w:val="•"/>
      <w:lvlJc w:val="left"/>
      <w:pPr>
        <w:ind w:left="6684" w:hanging="228"/>
      </w:pPr>
      <w:rPr>
        <w:rFonts w:hint="default"/>
        <w:lang w:val="tr-TR" w:eastAsia="en-US" w:bidi="ar-SA"/>
      </w:rPr>
    </w:lvl>
    <w:lvl w:ilvl="7" w:tplc="B2ECACE8">
      <w:numFmt w:val="bullet"/>
      <w:lvlText w:val="•"/>
      <w:lvlJc w:val="left"/>
      <w:pPr>
        <w:ind w:left="7435" w:hanging="228"/>
      </w:pPr>
      <w:rPr>
        <w:rFonts w:hint="default"/>
        <w:lang w:val="tr-TR" w:eastAsia="en-US" w:bidi="ar-SA"/>
      </w:rPr>
    </w:lvl>
    <w:lvl w:ilvl="8" w:tplc="E244FA6E">
      <w:numFmt w:val="bullet"/>
      <w:lvlText w:val="•"/>
      <w:lvlJc w:val="left"/>
      <w:pPr>
        <w:ind w:left="8186" w:hanging="228"/>
      </w:pPr>
      <w:rPr>
        <w:rFonts w:hint="default"/>
        <w:lang w:val="tr-TR" w:eastAsia="en-US" w:bidi="ar-SA"/>
      </w:rPr>
    </w:lvl>
  </w:abstractNum>
  <w:abstractNum w:abstractNumId="4">
    <w:nsid w:val="6BCA7977"/>
    <w:multiLevelType w:val="hybridMultilevel"/>
    <w:tmpl w:val="1F38095A"/>
    <w:lvl w:ilvl="0" w:tplc="1D664EFC">
      <w:start w:val="1"/>
      <w:numFmt w:val="decimal"/>
      <w:lvlText w:val="%1."/>
      <w:lvlJc w:val="left"/>
      <w:pPr>
        <w:ind w:left="416" w:hanging="240"/>
        <w:jc w:val="left"/>
      </w:pPr>
      <w:rPr>
        <w:rFonts w:ascii="Arial" w:eastAsia="Arial" w:hAnsi="Arial" w:cs="Arial" w:hint="default"/>
        <w:b/>
        <w:bCs/>
        <w:color w:val="FF0000"/>
        <w:spacing w:val="-2"/>
        <w:w w:val="91"/>
        <w:sz w:val="24"/>
        <w:szCs w:val="24"/>
        <w:lang w:val="tr-TR" w:eastAsia="en-US" w:bidi="ar-SA"/>
      </w:rPr>
    </w:lvl>
    <w:lvl w:ilvl="1" w:tplc="83BE71A6">
      <w:numFmt w:val="bullet"/>
      <w:lvlText w:val=""/>
      <w:lvlJc w:val="left"/>
      <w:pPr>
        <w:ind w:left="404" w:hanging="48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88D24178">
      <w:numFmt w:val="bullet"/>
      <w:lvlText w:val="•"/>
      <w:lvlJc w:val="left"/>
      <w:pPr>
        <w:ind w:left="1449" w:hanging="480"/>
      </w:pPr>
      <w:rPr>
        <w:rFonts w:hint="default"/>
        <w:lang w:val="tr-TR" w:eastAsia="en-US" w:bidi="ar-SA"/>
      </w:rPr>
    </w:lvl>
    <w:lvl w:ilvl="3" w:tplc="11B6CD0C">
      <w:numFmt w:val="bullet"/>
      <w:lvlText w:val="•"/>
      <w:lvlJc w:val="left"/>
      <w:pPr>
        <w:ind w:left="2479" w:hanging="480"/>
      </w:pPr>
      <w:rPr>
        <w:rFonts w:hint="default"/>
        <w:lang w:val="tr-TR" w:eastAsia="en-US" w:bidi="ar-SA"/>
      </w:rPr>
    </w:lvl>
    <w:lvl w:ilvl="4" w:tplc="E2903B06">
      <w:numFmt w:val="bullet"/>
      <w:lvlText w:val="•"/>
      <w:lvlJc w:val="left"/>
      <w:pPr>
        <w:ind w:left="3509" w:hanging="480"/>
      </w:pPr>
      <w:rPr>
        <w:rFonts w:hint="default"/>
        <w:lang w:val="tr-TR" w:eastAsia="en-US" w:bidi="ar-SA"/>
      </w:rPr>
    </w:lvl>
    <w:lvl w:ilvl="5" w:tplc="B7B8A240">
      <w:numFmt w:val="bullet"/>
      <w:lvlText w:val="•"/>
      <w:lvlJc w:val="left"/>
      <w:pPr>
        <w:ind w:left="4539" w:hanging="480"/>
      </w:pPr>
      <w:rPr>
        <w:rFonts w:hint="default"/>
        <w:lang w:val="tr-TR" w:eastAsia="en-US" w:bidi="ar-SA"/>
      </w:rPr>
    </w:lvl>
    <w:lvl w:ilvl="6" w:tplc="1CBA7050">
      <w:numFmt w:val="bullet"/>
      <w:lvlText w:val="•"/>
      <w:lvlJc w:val="left"/>
      <w:pPr>
        <w:ind w:left="5568" w:hanging="480"/>
      </w:pPr>
      <w:rPr>
        <w:rFonts w:hint="default"/>
        <w:lang w:val="tr-TR" w:eastAsia="en-US" w:bidi="ar-SA"/>
      </w:rPr>
    </w:lvl>
    <w:lvl w:ilvl="7" w:tplc="0674ECBE">
      <w:numFmt w:val="bullet"/>
      <w:lvlText w:val="•"/>
      <w:lvlJc w:val="left"/>
      <w:pPr>
        <w:ind w:left="6598" w:hanging="480"/>
      </w:pPr>
      <w:rPr>
        <w:rFonts w:hint="default"/>
        <w:lang w:val="tr-TR" w:eastAsia="en-US" w:bidi="ar-SA"/>
      </w:rPr>
    </w:lvl>
    <w:lvl w:ilvl="8" w:tplc="D8827B96">
      <w:numFmt w:val="bullet"/>
      <w:lvlText w:val="•"/>
      <w:lvlJc w:val="left"/>
      <w:pPr>
        <w:ind w:left="7628" w:hanging="480"/>
      </w:pPr>
      <w:rPr>
        <w:rFonts w:hint="default"/>
        <w:lang w:val="tr-TR" w:eastAsia="en-US" w:bidi="ar-SA"/>
      </w:rPr>
    </w:lvl>
  </w:abstractNum>
  <w:abstractNum w:abstractNumId="5">
    <w:nsid w:val="737E6E10"/>
    <w:multiLevelType w:val="hybridMultilevel"/>
    <w:tmpl w:val="6A7EE61C"/>
    <w:lvl w:ilvl="0" w:tplc="5664CB96">
      <w:start w:val="1"/>
      <w:numFmt w:val="decimal"/>
      <w:lvlText w:val="%1."/>
      <w:lvlJc w:val="left"/>
      <w:pPr>
        <w:ind w:left="396" w:hanging="220"/>
        <w:jc w:val="left"/>
      </w:pPr>
      <w:rPr>
        <w:rFonts w:ascii="Arial" w:eastAsia="Arial" w:hAnsi="Arial" w:cs="Arial" w:hint="default"/>
        <w:b/>
        <w:bCs/>
        <w:color w:val="FF0000"/>
        <w:w w:val="92"/>
        <w:sz w:val="22"/>
        <w:szCs w:val="22"/>
        <w:lang w:val="tr-TR" w:eastAsia="en-US" w:bidi="ar-SA"/>
      </w:rPr>
    </w:lvl>
    <w:lvl w:ilvl="1" w:tplc="D0D28C0C">
      <w:numFmt w:val="bullet"/>
      <w:lvlText w:val=""/>
      <w:lvlJc w:val="left"/>
      <w:pPr>
        <w:ind w:left="884" w:hanging="48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299484AC">
      <w:numFmt w:val="bullet"/>
      <w:lvlText w:val=""/>
      <w:lvlJc w:val="left"/>
      <w:pPr>
        <w:ind w:left="6690" w:hanging="228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3" w:tplc="2618E302">
      <w:numFmt w:val="bullet"/>
      <w:lvlText w:val="•"/>
      <w:lvlJc w:val="left"/>
      <w:pPr>
        <w:ind w:left="7073" w:hanging="228"/>
      </w:pPr>
      <w:rPr>
        <w:rFonts w:hint="default"/>
        <w:lang w:val="tr-TR" w:eastAsia="en-US" w:bidi="ar-SA"/>
      </w:rPr>
    </w:lvl>
    <w:lvl w:ilvl="4" w:tplc="5EDC8D6A">
      <w:numFmt w:val="bullet"/>
      <w:lvlText w:val="•"/>
      <w:lvlJc w:val="left"/>
      <w:pPr>
        <w:ind w:left="7447" w:hanging="228"/>
      </w:pPr>
      <w:rPr>
        <w:rFonts w:hint="default"/>
        <w:lang w:val="tr-TR" w:eastAsia="en-US" w:bidi="ar-SA"/>
      </w:rPr>
    </w:lvl>
    <w:lvl w:ilvl="5" w:tplc="A7F025B6">
      <w:numFmt w:val="bullet"/>
      <w:lvlText w:val="•"/>
      <w:lvlJc w:val="left"/>
      <w:pPr>
        <w:ind w:left="7820" w:hanging="228"/>
      </w:pPr>
      <w:rPr>
        <w:rFonts w:hint="default"/>
        <w:lang w:val="tr-TR" w:eastAsia="en-US" w:bidi="ar-SA"/>
      </w:rPr>
    </w:lvl>
    <w:lvl w:ilvl="6" w:tplc="269814DC">
      <w:numFmt w:val="bullet"/>
      <w:lvlText w:val="•"/>
      <w:lvlJc w:val="left"/>
      <w:pPr>
        <w:ind w:left="8194" w:hanging="228"/>
      </w:pPr>
      <w:rPr>
        <w:rFonts w:hint="default"/>
        <w:lang w:val="tr-TR" w:eastAsia="en-US" w:bidi="ar-SA"/>
      </w:rPr>
    </w:lvl>
    <w:lvl w:ilvl="7" w:tplc="7B8874EC">
      <w:numFmt w:val="bullet"/>
      <w:lvlText w:val="•"/>
      <w:lvlJc w:val="left"/>
      <w:pPr>
        <w:ind w:left="8567" w:hanging="228"/>
      </w:pPr>
      <w:rPr>
        <w:rFonts w:hint="default"/>
        <w:lang w:val="tr-TR" w:eastAsia="en-US" w:bidi="ar-SA"/>
      </w:rPr>
    </w:lvl>
    <w:lvl w:ilvl="8" w:tplc="EA44BC70">
      <w:numFmt w:val="bullet"/>
      <w:lvlText w:val="•"/>
      <w:lvlJc w:val="left"/>
      <w:pPr>
        <w:ind w:left="8941" w:hanging="228"/>
      </w:pPr>
      <w:rPr>
        <w:rFonts w:hint="default"/>
        <w:lang w:val="tr-TR" w:eastAsia="en-US" w:bidi="ar-SA"/>
      </w:rPr>
    </w:lvl>
  </w:abstractNum>
  <w:abstractNum w:abstractNumId="6">
    <w:nsid w:val="75F168C1"/>
    <w:multiLevelType w:val="hybridMultilevel"/>
    <w:tmpl w:val="054A2BF6"/>
    <w:lvl w:ilvl="0" w:tplc="F7FAD0E8">
      <w:numFmt w:val="bullet"/>
      <w:lvlText w:val=""/>
      <w:lvlJc w:val="left"/>
      <w:pPr>
        <w:ind w:left="536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F698E1DA">
      <w:numFmt w:val="bullet"/>
      <w:lvlText w:val=""/>
      <w:lvlJc w:val="left"/>
      <w:pPr>
        <w:ind w:left="896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2A543110">
      <w:numFmt w:val="bullet"/>
      <w:lvlText w:val=""/>
      <w:lvlJc w:val="left"/>
      <w:pPr>
        <w:ind w:left="4706" w:hanging="228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3" w:tplc="96CEC61C">
      <w:numFmt w:val="bullet"/>
      <w:lvlText w:val="•"/>
      <w:lvlJc w:val="left"/>
      <w:pPr>
        <w:ind w:left="4700" w:hanging="228"/>
      </w:pPr>
      <w:rPr>
        <w:rFonts w:hint="default"/>
        <w:lang w:val="tr-TR" w:eastAsia="en-US" w:bidi="ar-SA"/>
      </w:rPr>
    </w:lvl>
    <w:lvl w:ilvl="4" w:tplc="D0421198">
      <w:numFmt w:val="bullet"/>
      <w:lvlText w:val="•"/>
      <w:lvlJc w:val="left"/>
      <w:pPr>
        <w:ind w:left="5412" w:hanging="228"/>
      </w:pPr>
      <w:rPr>
        <w:rFonts w:hint="default"/>
        <w:lang w:val="tr-TR" w:eastAsia="en-US" w:bidi="ar-SA"/>
      </w:rPr>
    </w:lvl>
    <w:lvl w:ilvl="5" w:tplc="749ABB0E">
      <w:numFmt w:val="bullet"/>
      <w:lvlText w:val="•"/>
      <w:lvlJc w:val="left"/>
      <w:pPr>
        <w:ind w:left="6125" w:hanging="228"/>
      </w:pPr>
      <w:rPr>
        <w:rFonts w:hint="default"/>
        <w:lang w:val="tr-TR" w:eastAsia="en-US" w:bidi="ar-SA"/>
      </w:rPr>
    </w:lvl>
    <w:lvl w:ilvl="6" w:tplc="9D766776">
      <w:numFmt w:val="bullet"/>
      <w:lvlText w:val="•"/>
      <w:lvlJc w:val="left"/>
      <w:pPr>
        <w:ind w:left="6837" w:hanging="228"/>
      </w:pPr>
      <w:rPr>
        <w:rFonts w:hint="default"/>
        <w:lang w:val="tr-TR" w:eastAsia="en-US" w:bidi="ar-SA"/>
      </w:rPr>
    </w:lvl>
    <w:lvl w:ilvl="7" w:tplc="AF3C3B3E">
      <w:numFmt w:val="bullet"/>
      <w:lvlText w:val="•"/>
      <w:lvlJc w:val="left"/>
      <w:pPr>
        <w:ind w:left="7550" w:hanging="228"/>
      </w:pPr>
      <w:rPr>
        <w:rFonts w:hint="default"/>
        <w:lang w:val="tr-TR" w:eastAsia="en-US" w:bidi="ar-SA"/>
      </w:rPr>
    </w:lvl>
    <w:lvl w:ilvl="8" w:tplc="2F96E268">
      <w:numFmt w:val="bullet"/>
      <w:lvlText w:val="•"/>
      <w:lvlJc w:val="left"/>
      <w:pPr>
        <w:ind w:left="8262" w:hanging="228"/>
      </w:pPr>
      <w:rPr>
        <w:rFonts w:hint="default"/>
        <w:lang w:val="tr-TR" w:eastAsia="en-US" w:bidi="ar-SA"/>
      </w:rPr>
    </w:lvl>
  </w:abstractNum>
  <w:abstractNum w:abstractNumId="7">
    <w:nsid w:val="7FB04AD7"/>
    <w:multiLevelType w:val="hybridMultilevel"/>
    <w:tmpl w:val="B5E22498"/>
    <w:lvl w:ilvl="0" w:tplc="4CB65876">
      <w:start w:val="1"/>
      <w:numFmt w:val="decimal"/>
      <w:lvlText w:val="%1."/>
      <w:lvlJc w:val="left"/>
      <w:pPr>
        <w:ind w:left="896" w:hanging="360"/>
        <w:jc w:val="left"/>
      </w:pPr>
      <w:rPr>
        <w:rFonts w:ascii="Arial" w:eastAsia="Arial" w:hAnsi="Arial" w:cs="Arial" w:hint="default"/>
        <w:w w:val="91"/>
        <w:sz w:val="22"/>
        <w:szCs w:val="22"/>
        <w:lang w:val="tr-TR" w:eastAsia="en-US" w:bidi="ar-SA"/>
      </w:rPr>
    </w:lvl>
    <w:lvl w:ilvl="1" w:tplc="FBBE72A6">
      <w:start w:val="1"/>
      <w:numFmt w:val="upperLetter"/>
      <w:lvlText w:val="%2)"/>
      <w:lvlJc w:val="left"/>
      <w:pPr>
        <w:ind w:left="6710" w:hanging="248"/>
        <w:jc w:val="left"/>
      </w:pPr>
      <w:rPr>
        <w:rFonts w:ascii="Arial" w:eastAsia="Arial" w:hAnsi="Arial" w:cs="Arial" w:hint="default"/>
        <w:b/>
        <w:bCs/>
        <w:color w:val="FF0000"/>
        <w:spacing w:val="-2"/>
        <w:w w:val="83"/>
        <w:sz w:val="22"/>
        <w:szCs w:val="22"/>
        <w:lang w:val="tr-TR" w:eastAsia="en-US" w:bidi="ar-SA"/>
      </w:rPr>
    </w:lvl>
    <w:lvl w:ilvl="2" w:tplc="AC9A2D66">
      <w:numFmt w:val="bullet"/>
      <w:lvlText w:val="•"/>
      <w:lvlJc w:val="left"/>
      <w:pPr>
        <w:ind w:left="7049" w:hanging="248"/>
      </w:pPr>
      <w:rPr>
        <w:rFonts w:hint="default"/>
        <w:lang w:val="tr-TR" w:eastAsia="en-US" w:bidi="ar-SA"/>
      </w:rPr>
    </w:lvl>
    <w:lvl w:ilvl="3" w:tplc="18048FEE">
      <w:numFmt w:val="bullet"/>
      <w:lvlText w:val="•"/>
      <w:lvlJc w:val="left"/>
      <w:pPr>
        <w:ind w:left="7379" w:hanging="248"/>
      </w:pPr>
      <w:rPr>
        <w:rFonts w:hint="default"/>
        <w:lang w:val="tr-TR" w:eastAsia="en-US" w:bidi="ar-SA"/>
      </w:rPr>
    </w:lvl>
    <w:lvl w:ilvl="4" w:tplc="3E18940E">
      <w:numFmt w:val="bullet"/>
      <w:lvlText w:val="•"/>
      <w:lvlJc w:val="left"/>
      <w:pPr>
        <w:ind w:left="7709" w:hanging="248"/>
      </w:pPr>
      <w:rPr>
        <w:rFonts w:hint="default"/>
        <w:lang w:val="tr-TR" w:eastAsia="en-US" w:bidi="ar-SA"/>
      </w:rPr>
    </w:lvl>
    <w:lvl w:ilvl="5" w:tplc="87A68DB6">
      <w:numFmt w:val="bullet"/>
      <w:lvlText w:val="•"/>
      <w:lvlJc w:val="left"/>
      <w:pPr>
        <w:ind w:left="8039" w:hanging="248"/>
      </w:pPr>
      <w:rPr>
        <w:rFonts w:hint="default"/>
        <w:lang w:val="tr-TR" w:eastAsia="en-US" w:bidi="ar-SA"/>
      </w:rPr>
    </w:lvl>
    <w:lvl w:ilvl="6" w:tplc="29620FDE">
      <w:numFmt w:val="bullet"/>
      <w:lvlText w:val="•"/>
      <w:lvlJc w:val="left"/>
      <w:pPr>
        <w:ind w:left="8368" w:hanging="248"/>
      </w:pPr>
      <w:rPr>
        <w:rFonts w:hint="default"/>
        <w:lang w:val="tr-TR" w:eastAsia="en-US" w:bidi="ar-SA"/>
      </w:rPr>
    </w:lvl>
    <w:lvl w:ilvl="7" w:tplc="25F449EC">
      <w:numFmt w:val="bullet"/>
      <w:lvlText w:val="•"/>
      <w:lvlJc w:val="left"/>
      <w:pPr>
        <w:ind w:left="8698" w:hanging="248"/>
      </w:pPr>
      <w:rPr>
        <w:rFonts w:hint="default"/>
        <w:lang w:val="tr-TR" w:eastAsia="en-US" w:bidi="ar-SA"/>
      </w:rPr>
    </w:lvl>
    <w:lvl w:ilvl="8" w:tplc="4A342EA6">
      <w:numFmt w:val="bullet"/>
      <w:lvlText w:val="•"/>
      <w:lvlJc w:val="left"/>
      <w:pPr>
        <w:ind w:left="9028" w:hanging="248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2625B"/>
    <w:rsid w:val="006745EC"/>
    <w:rsid w:val="006A465F"/>
    <w:rsid w:val="00721206"/>
    <w:rsid w:val="00A3610E"/>
    <w:rsid w:val="00A7415E"/>
    <w:rsid w:val="00D2625B"/>
    <w:rsid w:val="00DB2E3A"/>
    <w:rsid w:val="00DD7772"/>
    <w:rsid w:val="00F60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2625B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2625B"/>
  </w:style>
  <w:style w:type="paragraph" w:customStyle="1" w:styleId="Heading1">
    <w:name w:val="Heading 1"/>
    <w:basedOn w:val="Normal"/>
    <w:uiPriority w:val="1"/>
    <w:qFormat/>
    <w:rsid w:val="00D2625B"/>
    <w:pPr>
      <w:spacing w:before="24"/>
      <w:ind w:left="176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Normal"/>
    <w:uiPriority w:val="1"/>
    <w:qFormat/>
    <w:rsid w:val="00D2625B"/>
    <w:pPr>
      <w:ind w:left="176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Normal"/>
    <w:uiPriority w:val="1"/>
    <w:qFormat/>
    <w:rsid w:val="00D2625B"/>
    <w:pPr>
      <w:ind w:left="416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Normal"/>
    <w:uiPriority w:val="1"/>
    <w:qFormat/>
    <w:rsid w:val="00D2625B"/>
    <w:pPr>
      <w:ind w:left="176"/>
      <w:outlineLvl w:val="4"/>
    </w:pPr>
    <w:rPr>
      <w:b/>
      <w:bCs/>
    </w:rPr>
  </w:style>
  <w:style w:type="paragraph" w:styleId="KonuBal">
    <w:name w:val="Title"/>
    <w:basedOn w:val="Normal"/>
    <w:uiPriority w:val="1"/>
    <w:qFormat/>
    <w:rsid w:val="00D2625B"/>
    <w:pPr>
      <w:spacing w:before="7"/>
      <w:ind w:left="1911" w:right="2170"/>
      <w:jc w:val="center"/>
    </w:pPr>
    <w:rPr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  <w:rsid w:val="00D2625B"/>
    <w:pPr>
      <w:ind w:left="884" w:hanging="481"/>
    </w:pPr>
  </w:style>
  <w:style w:type="paragraph" w:customStyle="1" w:styleId="TableParagraph">
    <w:name w:val="Table Paragraph"/>
    <w:basedOn w:val="Normal"/>
    <w:uiPriority w:val="1"/>
    <w:qFormat/>
    <w:rsid w:val="00D2625B"/>
    <w:pPr>
      <w:spacing w:before="1"/>
      <w:ind w:left="10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745E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45EC"/>
    <w:rPr>
      <w:rFonts w:ascii="Tahoma" w:eastAsia="Arial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semiHidden/>
    <w:unhideWhenUsed/>
    <w:rsid w:val="006A465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A465F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6A46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A465F"/>
    <w:rPr>
      <w:rFonts w:ascii="Arial" w:eastAsia="Arial" w:hAnsi="Arial" w:cs="Arial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rihdersi.net/" TargetMode="External"/><Relationship Id="rId13" Type="http://schemas.openxmlformats.org/officeDocument/2006/relationships/hyperlink" Target="https://tarihdersi.net/" TargetMode="External"/><Relationship Id="rId18" Type="http://schemas.openxmlformats.org/officeDocument/2006/relationships/hyperlink" Target="https://tarihdersi.net/" TargetMode="External"/><Relationship Id="rId26" Type="http://schemas.openxmlformats.org/officeDocument/2006/relationships/hyperlink" Target="https://tarihdersi.net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tarihdersi.net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tarihdersi.net/" TargetMode="External"/><Relationship Id="rId33" Type="http://schemas.openxmlformats.org/officeDocument/2006/relationships/hyperlink" Target="https://tarihdersi.net/" TargetMode="External"/><Relationship Id="rId38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tarihdersi.net/" TargetMode="External"/><Relationship Id="rId20" Type="http://schemas.openxmlformats.org/officeDocument/2006/relationships/hyperlink" Target="https://tarihdersi.net/" TargetMode="External"/><Relationship Id="rId29" Type="http://schemas.openxmlformats.org/officeDocument/2006/relationships/hyperlink" Target="https://tarihdersi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hyperlink" Target="https://tarihdersi.net/" TargetMode="External"/><Relationship Id="rId37" Type="http://schemas.openxmlformats.org/officeDocument/2006/relationships/hyperlink" Target="https://tarihdersi.net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tarihdersi.net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hyperlink" Target="https://tarihdersi.net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tarihdersi.net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tarihdersi.net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0.jpeg"/><Relationship Id="rId35" Type="http://schemas.openxmlformats.org/officeDocument/2006/relationships/hyperlink" Target="https://tarihdersi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3129</Words>
  <Characters>17836</Characters>
  <Application>Microsoft Office Word</Application>
  <DocSecurity>0</DocSecurity>
  <Lines>148</Lines>
  <Paragraphs>41</Paragraphs>
  <ScaleCrop>false</ScaleCrop>
  <Company/>
  <LinksUpToDate>false</LinksUpToDate>
  <CharactersWithSpaces>20924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dell</cp:lastModifiedBy>
  <cp:revision>11</cp:revision>
  <dcterms:created xsi:type="dcterms:W3CDTF">2020-10-10T21:46:00Z</dcterms:created>
  <dcterms:modified xsi:type="dcterms:W3CDTF">2020-10-09T09:25:00Z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2020-10-10T00:00:00Z</vt:filetime>
  </property>
</Properties>
</file>