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dd7d7a5b84986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bütün canlılarda ortak olarak gözlenen bir durum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Organik maddeyi inorganik maddeye dönüştürmek</w:t>
            </w:r>
            <w:r>
              <w:br/>
            </w:r>
            <w:r>
              <w:t xml:space="preserve">B) Mitoz bölünme ile büyümek</w:t>
            </w:r>
            <w:r>
              <w:br/>
            </w:r>
            <w:r>
              <w:t xml:space="preserve">C) Gelen uyarılara tepki vermek</w:t>
            </w:r>
            <w:r>
              <w:br/>
            </w:r>
            <w:r>
              <w:t xml:space="preserve">D) ATP üretmek</w:t>
            </w:r>
            <w:r>
              <w:br/>
            </w:r>
            <w:r>
              <w:t xml:space="preserve">E) Enzim sentezlemek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Sonbaharda ormanda doğa yürüyüşü yaparken yerlerde bol miktarda sararmış yaprakları görmemiz, canlıların ortak özelliklerinden hangisini göstermektedir?</w:t>
            </w:r>
          </w:p>
          <w:p>
            <w:r>
              <w:t xml:space="preserve">A) Üreme</w:t>
            </w:r>
            <w:r>
              <w:br/>
            </w:r>
            <w:r>
              <w:t xml:space="preserve">B) Hareket</w:t>
            </w:r>
            <w:r>
              <w:br/>
            </w:r>
            <w:r>
              <w:t xml:space="preserve">C) Solunum</w:t>
            </w:r>
            <w:r>
              <w:br/>
            </w:r>
            <w:r>
              <w:t xml:space="preserve">D) Etkiye karşı tepki</w:t>
            </w:r>
            <w:r>
              <w:br/>
            </w:r>
            <w:r>
              <w:t xml:space="preserve">E) Boşaltım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canlıların ortak özelliklerinden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 </w:t>
            </w:r>
          </w:p>
          <w:p>
            <w:r>
              <w:t xml:space="preserve">A) Hücresel yapıda olma</w:t>
            </w:r>
            <w:r>
              <w:br/>
            </w:r>
            <w:r>
              <w:t xml:space="preserve">B) Büyüme ve gelişme</w:t>
            </w:r>
            <w:r>
              <w:br/>
            </w:r>
            <w:r>
              <w:t xml:space="preserve">C) Aktif hareket etme</w:t>
            </w:r>
            <w:r>
              <w:br/>
            </w:r>
            <w:r>
              <w:t xml:space="preserve">D) Solunum</w:t>
            </w:r>
            <w:r>
              <w:br/>
            </w:r>
            <w:r>
              <w:t xml:space="preserve">E) Boşaltım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Canlıların dışarıdan aldıkları veya kendi ürettikleri besinleri enerjiye çevirmeleri, canlıların ortak özelliklerinden hangisini göstermektedir?</w:t>
            </w:r>
          </w:p>
          <w:p>
            <w:r>
              <w:t xml:space="preserve">A) Beslenme</w:t>
            </w:r>
            <w:r>
              <w:br/>
            </w:r>
            <w:r>
              <w:t xml:space="preserve">B) Solunum</w:t>
            </w:r>
            <w:r>
              <w:br/>
            </w:r>
            <w:r>
              <w:t xml:space="preserve">C) Boşaltım</w:t>
            </w:r>
            <w:r>
              <w:br/>
            </w:r>
            <w:r>
              <w:t xml:space="preserve">D) Hareket</w:t>
            </w:r>
            <w:r>
              <w:br/>
            </w:r>
            <w:r>
              <w:t xml:space="preserve">E) Uyum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bakteri ve serçe için ortak bir özellik </w:t>
            </w:r>
            <w:r>
              <w:rPr>
                <w:b/>
                <w:u w:val="single"/>
              </w:rPr>
              <w:t xml:space="preserve">değildir?</w:t>
            </w:r>
          </w:p>
          <w:p>
            <w:r>
              <w:t xml:space="preserve">A) Solunum yapmak</w:t>
            </w:r>
            <w:r>
              <w:br/>
            </w:r>
            <w:r>
              <w:t xml:space="preserve">B) Boşaltım organına sahip olmak</w:t>
            </w:r>
            <w:r>
              <w:br/>
            </w:r>
            <w:r>
              <w:t xml:space="preserve">C) Hareket etmek</w:t>
            </w:r>
            <w:r>
              <w:br/>
            </w:r>
            <w:r>
              <w:t xml:space="preserve">D) Üremek</w:t>
            </w:r>
            <w:r>
              <w:br/>
            </w:r>
            <w:r>
              <w:t xml:space="preserve">E) Metabolik faaliyetlerde bulunmak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suyun özelliklerinden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Çok sayıdaki hidrojen bağı, su moleküllerini bir arada tutan bir kuvvet oluşturarak, suya kararlı bir hâl kazandırır.</w:t>
            </w:r>
            <w:r>
              <w:br/>
            </w:r>
            <w:r>
              <w:t xml:space="preserve">B) Suyun çözücü özelliği vardır.</w:t>
            </w:r>
            <w:r>
              <w:br/>
            </w:r>
            <w:r>
              <w:t xml:space="preserve">C) İnsanın vücut sıcaklığının dengelenmesinde suyun öz ısısı etkilidir.</w:t>
            </w:r>
            <w:r>
              <w:br/>
            </w:r>
            <w:r>
              <w:t xml:space="preserve">D) Su donduğunda hacmi küçülür.</w:t>
            </w:r>
            <w:r>
              <w:br/>
            </w:r>
            <w:r>
              <w:t xml:space="preserve">E) Su kandaki hücrelerin ve maddelerin taşınmasında görev yapar.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sadece lipitlerin özelliklerindendir?</w:t>
            </w:r>
          </w:p>
          <w:p>
            <w:r>
              <w:t xml:space="preserve">A) Enerji kaynağı olarak kullanılırlar.</w:t>
            </w:r>
            <w:r>
              <w:br/>
            </w:r>
            <w:r>
              <w:t xml:space="preserve">B) Canlılarda yapıya katılırlar.</w:t>
            </w:r>
            <w:r>
              <w:br/>
            </w:r>
            <w:r>
              <w:t xml:space="preserve">C) Enerji kaynağı olarak kullanıldığında protein ve karbonhidratlara göre daha fazla metabolik su açığa çıkarırlar.</w:t>
            </w:r>
            <w:r>
              <w:br/>
            </w:r>
            <w:r>
              <w:t xml:space="preserve">D) Yapısında C, H ve O elementleri vardır.</w:t>
            </w:r>
            <w:r>
              <w:br/>
            </w:r>
            <w:r>
              <w:t xml:space="preserve">E) Dehidrasyonla üretilir, hidroliz reaksiyonlarıyla yıkılırlar.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proteinlerin denatürasyonu ile ilgili olarak </w:t>
            </w:r>
            <w:r>
              <w:rPr>
                <w:b/>
                <w:u w:val="single"/>
              </w:rPr>
              <w:t xml:space="preserve">yanlıştır?</w:t>
            </w:r>
          </w:p>
          <w:p>
            <w:r>
              <w:t xml:space="preserve">A) Yüksek sıcaklık denatürasyonuna sebep olur.</w:t>
            </w:r>
            <w:r>
              <w:br/>
            </w:r>
            <w:r>
              <w:t xml:space="preserve">B) Denatürasyonda pH değişikliği etkilidir.</w:t>
            </w:r>
            <w:r>
              <w:br/>
            </w:r>
            <w:r>
              <w:t xml:space="preserve">C) Denatürasyon, proteinde işlev bozukluğuna sebep olur.</w:t>
            </w:r>
            <w:r>
              <w:br/>
            </w:r>
            <w:r>
              <w:t xml:space="preserve">D) Denatürasyonda proteinlerin üç boyutlu yapısı bozulur.</w:t>
            </w:r>
            <w:r>
              <w:br/>
            </w:r>
            <w:r>
              <w:t xml:space="preserve">E) Kuvvetli şekilde denatüre olan protein renatürasyon ile eski haline dönebilir.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Hidroliz ile ilgili olarak aşağıdakilerden hangisi doğrudur?</w:t>
            </w:r>
          </w:p>
          <w:p>
            <w:r>
              <w:t xml:space="preserve">A) ATP kullanılır.</w:t>
            </w:r>
            <w:r>
              <w:br/>
            </w:r>
            <w:r>
              <w:t xml:space="preserve">B) Sadece hücre içinde gerçekleşir.</w:t>
            </w:r>
            <w:r>
              <w:br/>
            </w:r>
            <w:r>
              <w:t xml:space="preserve">C) Su miktarı artar.</w:t>
            </w:r>
            <w:r>
              <w:br/>
            </w:r>
            <w:r>
              <w:t xml:space="preserve">D) Tüm canlılarda gerçekleşir.</w:t>
            </w:r>
            <w:r>
              <w:br/>
            </w:r>
            <w:r>
              <w:t xml:space="preserve">E) Enzim tüketilir.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419225"/>
                  <wp:effectExtent l="19050" t="0" r="0" b="0"/>
                  <wp:docPr id="2" name="data:image/png;base64,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63cfdf9479d44fc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Yukarıdaki grafikte pH değişiminin A, B,C enzimlerinin görev aldığı tepkimelere etkisi verilmiştir. Bu grafiğe göre;</w:t>
            </w:r>
          </w:p>
          <w:p>
            <w:pPr>
              <w:spacing w:after="225"/>
            </w:pPr>
            <w:r>
              <w:t xml:space="preserve">I. A enzimi bazik ortamda da çalışır.</w:t>
            </w:r>
          </w:p>
          <w:p>
            <w:pPr>
              <w:spacing w:after="225"/>
            </w:pPr>
            <w:r>
              <w:t xml:space="preserve">II. A ve B'nin ortak çalıştığı pH değerleri bulunmaktadır.</w:t>
            </w:r>
          </w:p>
          <w:p>
            <w:pPr>
              <w:spacing w:after="225"/>
            </w:pPr>
            <w:r>
              <w:t xml:space="preserve">III. B enzimi nötr ortamda optimum çalışır.</w:t>
            </w:r>
          </w:p>
          <w:p>
            <w:pPr>
              <w:spacing w:after="225"/>
            </w:pPr>
            <w:r>
              <w:t xml:space="preserve">IV. A, B ve C'nin ortak çalıştığı pH değeri bulunmaktadır.</w:t>
            </w:r>
          </w:p>
          <w:p>
            <w:pPr>
              <w:spacing w:after="225"/>
            </w:pPr>
            <w:r>
              <w:rPr>
                <w:b/>
              </w:rPr>
              <w:t xml:space="preserve">bulunmaktadır yorumlarından hangileri doğrudur?</w:t>
            </w:r>
          </w:p>
          <w:p>
            <w:r>
              <w:t xml:space="preserve">A) I ve II</w:t>
            </w:r>
            <w:r>
              <w:br/>
            </w:r>
            <w:r>
              <w:t xml:space="preserve">B) I ve III</w:t>
            </w:r>
            <w:r>
              <w:br/>
            </w:r>
            <w:r>
              <w:t xml:space="preserve">C) II ve III</w:t>
            </w:r>
            <w:r>
              <w:br/>
            </w:r>
            <w:r>
              <w:t xml:space="preserve">D) II ve IV</w:t>
            </w:r>
            <w:r>
              <w:br/>
            </w:r>
            <w:r>
              <w:t xml:space="preserve">E) I, II ve 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1-B    2-E    3-C    4-B    5-B    6-D    7-C    8-E    9-D    10-C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bfa53795c49e0" /><Relationship Type="http://schemas.openxmlformats.org/officeDocument/2006/relationships/image" Target="/media/image.png" Id="R63cfdf9479d44fc1" /></Relationships>
</file>